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9C9" w:rsidRDefault="007E59C9" w:rsidP="00FD6065">
      <w:pPr>
        <w:autoSpaceDE w:val="0"/>
        <w:autoSpaceDN w:val="0"/>
        <w:adjustRightInd w:val="0"/>
        <w:ind w:firstLine="426"/>
        <w:jc w:val="both"/>
        <w:rPr>
          <w:sz w:val="28"/>
          <w:szCs w:val="28"/>
        </w:rPr>
      </w:pPr>
      <w:r w:rsidRPr="007E59C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633.6pt">
            <v:imagedata r:id="rId8" o:title="1 п"/>
          </v:shape>
        </w:pict>
      </w:r>
    </w:p>
    <w:p w:rsidR="007E59C9" w:rsidRDefault="007E59C9" w:rsidP="00FD6065">
      <w:pPr>
        <w:autoSpaceDE w:val="0"/>
        <w:autoSpaceDN w:val="0"/>
        <w:adjustRightInd w:val="0"/>
        <w:ind w:firstLine="426"/>
        <w:jc w:val="both"/>
        <w:rPr>
          <w:sz w:val="28"/>
          <w:szCs w:val="28"/>
        </w:rPr>
      </w:pPr>
    </w:p>
    <w:p w:rsidR="007E59C9" w:rsidRDefault="007E59C9" w:rsidP="00FD6065">
      <w:pPr>
        <w:autoSpaceDE w:val="0"/>
        <w:autoSpaceDN w:val="0"/>
        <w:adjustRightInd w:val="0"/>
        <w:ind w:firstLine="426"/>
        <w:jc w:val="both"/>
        <w:rPr>
          <w:sz w:val="28"/>
          <w:szCs w:val="28"/>
        </w:rPr>
      </w:pPr>
    </w:p>
    <w:p w:rsidR="007E59C9" w:rsidRDefault="007E59C9" w:rsidP="00FD6065">
      <w:pPr>
        <w:autoSpaceDE w:val="0"/>
        <w:autoSpaceDN w:val="0"/>
        <w:adjustRightInd w:val="0"/>
        <w:ind w:firstLine="426"/>
        <w:jc w:val="both"/>
        <w:rPr>
          <w:sz w:val="28"/>
          <w:szCs w:val="28"/>
        </w:rPr>
      </w:pPr>
    </w:p>
    <w:p w:rsidR="007E59C9" w:rsidRDefault="007E59C9" w:rsidP="00FD6065">
      <w:pPr>
        <w:autoSpaceDE w:val="0"/>
        <w:autoSpaceDN w:val="0"/>
        <w:adjustRightInd w:val="0"/>
        <w:ind w:firstLine="426"/>
        <w:jc w:val="both"/>
        <w:rPr>
          <w:sz w:val="28"/>
          <w:szCs w:val="28"/>
        </w:rPr>
      </w:pPr>
    </w:p>
    <w:p w:rsidR="00D5100C" w:rsidRPr="006D10F2" w:rsidRDefault="00D5100C" w:rsidP="00FD6065">
      <w:pPr>
        <w:autoSpaceDE w:val="0"/>
        <w:autoSpaceDN w:val="0"/>
        <w:adjustRightInd w:val="0"/>
        <w:ind w:firstLine="426"/>
        <w:jc w:val="both"/>
        <w:rPr>
          <w:sz w:val="28"/>
          <w:szCs w:val="28"/>
        </w:rPr>
      </w:pPr>
      <w:r w:rsidRPr="006D10F2">
        <w:rPr>
          <w:sz w:val="28"/>
          <w:szCs w:val="28"/>
        </w:rPr>
        <w:lastRenderedPageBreak/>
        <w:t xml:space="preserve">осуществления соответствующей профессиональной деятельности, и в соответствии с </w:t>
      </w:r>
      <w:r w:rsidR="00FD6065">
        <w:rPr>
          <w:sz w:val="28"/>
          <w:szCs w:val="28"/>
        </w:rPr>
        <w:t>П</w:t>
      </w:r>
      <w:r w:rsidRPr="006D10F2">
        <w:rPr>
          <w:sz w:val="28"/>
          <w:szCs w:val="28"/>
        </w:rPr>
        <w:t xml:space="preserve">оложением об оплате труда работников </w:t>
      </w:r>
      <w:r w:rsidR="00FD6065">
        <w:rPr>
          <w:sz w:val="28"/>
          <w:szCs w:val="28"/>
        </w:rPr>
        <w:t>У</w:t>
      </w:r>
      <w:r w:rsidRPr="006D10F2">
        <w:rPr>
          <w:sz w:val="28"/>
          <w:szCs w:val="28"/>
        </w:rPr>
        <w:t>чреждения, согласованным в установленном порядке с представительным органом работников.</w:t>
      </w:r>
    </w:p>
    <w:p w:rsidR="00D5100C" w:rsidRPr="00FA6FB9" w:rsidRDefault="00D5100C" w:rsidP="00FD6065">
      <w:pPr>
        <w:autoSpaceDE w:val="0"/>
        <w:autoSpaceDN w:val="0"/>
        <w:adjustRightInd w:val="0"/>
        <w:ind w:firstLine="426"/>
        <w:jc w:val="both"/>
        <w:rPr>
          <w:sz w:val="28"/>
          <w:szCs w:val="28"/>
        </w:rPr>
      </w:pPr>
      <w:r>
        <w:rPr>
          <w:sz w:val="28"/>
          <w:szCs w:val="28"/>
        </w:rPr>
        <w:t>5. Л</w:t>
      </w:r>
      <w:r w:rsidRPr="00FA6FB9">
        <w:rPr>
          <w:sz w:val="28"/>
          <w:szCs w:val="28"/>
        </w:rPr>
        <w:t>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
    <w:p w:rsidR="00D5100C" w:rsidRPr="00FA6FB9" w:rsidRDefault="00D5100C" w:rsidP="004E075F">
      <w:pPr>
        <w:autoSpaceDE w:val="0"/>
        <w:autoSpaceDN w:val="0"/>
        <w:adjustRightInd w:val="0"/>
        <w:ind w:firstLine="720"/>
        <w:jc w:val="both"/>
        <w:rPr>
          <w:sz w:val="28"/>
          <w:szCs w:val="28"/>
        </w:rPr>
      </w:pPr>
      <w:r>
        <w:rPr>
          <w:sz w:val="28"/>
          <w:szCs w:val="28"/>
        </w:rPr>
        <w:t>6</w:t>
      </w:r>
      <w:r w:rsidRPr="00FA6FB9">
        <w:rPr>
          <w:sz w:val="28"/>
          <w:szCs w:val="28"/>
        </w:rPr>
        <w:t xml:space="preserve">. Выплаты компенсационного характера устанавливаются работникам </w:t>
      </w:r>
      <w:r>
        <w:rPr>
          <w:sz w:val="28"/>
          <w:szCs w:val="28"/>
        </w:rPr>
        <w:t xml:space="preserve"> </w:t>
      </w:r>
      <w:r w:rsidR="00BB4A62">
        <w:rPr>
          <w:sz w:val="28"/>
          <w:szCs w:val="28"/>
        </w:rPr>
        <w:t>У</w:t>
      </w:r>
      <w:r>
        <w:rPr>
          <w:sz w:val="28"/>
          <w:szCs w:val="28"/>
        </w:rPr>
        <w:t xml:space="preserve">чреждения </w:t>
      </w:r>
      <w:r w:rsidRPr="00FA6FB9">
        <w:rPr>
          <w:sz w:val="28"/>
          <w:szCs w:val="28"/>
        </w:rPr>
        <w:t xml:space="preserve">согласно </w:t>
      </w:r>
      <w:r>
        <w:rPr>
          <w:sz w:val="28"/>
          <w:szCs w:val="28"/>
        </w:rPr>
        <w:t xml:space="preserve">разделу </w:t>
      </w:r>
      <w:r>
        <w:rPr>
          <w:sz w:val="28"/>
          <w:szCs w:val="28"/>
          <w:lang w:val="en-US"/>
        </w:rPr>
        <w:t>III</w:t>
      </w:r>
      <w:r w:rsidR="00BB4A62">
        <w:rPr>
          <w:sz w:val="28"/>
          <w:szCs w:val="28"/>
        </w:rPr>
        <w:t xml:space="preserve"> П</w:t>
      </w:r>
      <w:r>
        <w:rPr>
          <w:sz w:val="28"/>
          <w:szCs w:val="28"/>
        </w:rPr>
        <w:t>оложения</w:t>
      </w:r>
      <w:r w:rsidRPr="00FA6FB9">
        <w:rPr>
          <w:sz w:val="28"/>
          <w:szCs w:val="28"/>
        </w:rPr>
        <w:t>.</w:t>
      </w:r>
    </w:p>
    <w:p w:rsidR="00D5100C" w:rsidRPr="00FA6FB9" w:rsidRDefault="00D5100C" w:rsidP="004E075F">
      <w:pPr>
        <w:autoSpaceDE w:val="0"/>
        <w:autoSpaceDN w:val="0"/>
        <w:adjustRightInd w:val="0"/>
        <w:ind w:firstLine="720"/>
        <w:jc w:val="both"/>
        <w:rPr>
          <w:sz w:val="28"/>
          <w:szCs w:val="28"/>
        </w:rPr>
      </w:pPr>
      <w:r>
        <w:rPr>
          <w:sz w:val="28"/>
          <w:szCs w:val="28"/>
        </w:rPr>
        <w:t>7</w:t>
      </w:r>
      <w:r w:rsidRPr="00FA6FB9">
        <w:rPr>
          <w:sz w:val="28"/>
          <w:szCs w:val="28"/>
        </w:rPr>
        <w:t xml:space="preserve">. Выплаты стимулирующего характера устанавливаются работникам </w:t>
      </w:r>
      <w:r w:rsidR="00BB4A62">
        <w:rPr>
          <w:sz w:val="28"/>
          <w:szCs w:val="28"/>
        </w:rPr>
        <w:t>У</w:t>
      </w:r>
      <w:r>
        <w:rPr>
          <w:sz w:val="28"/>
          <w:szCs w:val="28"/>
        </w:rPr>
        <w:t xml:space="preserve">чреждения </w:t>
      </w:r>
      <w:r w:rsidRPr="00FA6FB9">
        <w:rPr>
          <w:sz w:val="28"/>
          <w:szCs w:val="28"/>
        </w:rPr>
        <w:t>согласно</w:t>
      </w:r>
      <w:r>
        <w:rPr>
          <w:sz w:val="28"/>
          <w:szCs w:val="28"/>
        </w:rPr>
        <w:t xml:space="preserve"> разделу </w:t>
      </w:r>
      <w:r>
        <w:rPr>
          <w:sz w:val="28"/>
          <w:szCs w:val="28"/>
          <w:lang w:val="en-US"/>
        </w:rPr>
        <w:t>IV</w:t>
      </w:r>
      <w:r w:rsidR="00BB4A62">
        <w:rPr>
          <w:sz w:val="28"/>
          <w:szCs w:val="28"/>
        </w:rPr>
        <w:t xml:space="preserve"> П</w:t>
      </w:r>
      <w:r>
        <w:rPr>
          <w:sz w:val="28"/>
          <w:szCs w:val="28"/>
        </w:rPr>
        <w:t>оложения</w:t>
      </w:r>
      <w:r w:rsidRPr="00FA6FB9">
        <w:rPr>
          <w:sz w:val="28"/>
          <w:szCs w:val="28"/>
        </w:rPr>
        <w:t>.</w:t>
      </w:r>
    </w:p>
    <w:p w:rsidR="00D5100C" w:rsidRPr="00FA6FB9" w:rsidRDefault="00D5100C" w:rsidP="004E075F">
      <w:pPr>
        <w:autoSpaceDE w:val="0"/>
        <w:autoSpaceDN w:val="0"/>
        <w:adjustRightInd w:val="0"/>
        <w:ind w:firstLine="720"/>
        <w:jc w:val="both"/>
        <w:rPr>
          <w:sz w:val="28"/>
          <w:szCs w:val="28"/>
        </w:rPr>
      </w:pPr>
      <w:r>
        <w:rPr>
          <w:sz w:val="28"/>
          <w:szCs w:val="28"/>
        </w:rPr>
        <w:t>8</w:t>
      </w:r>
      <w:r w:rsidRPr="00FA6FB9">
        <w:rPr>
          <w:sz w:val="28"/>
          <w:szCs w:val="28"/>
        </w:rPr>
        <w:t xml:space="preserve">. </w:t>
      </w:r>
      <w:r w:rsidRPr="006D10F2">
        <w:rPr>
          <w:sz w:val="28"/>
          <w:szCs w:val="28"/>
        </w:rPr>
        <w:t>Порядок установления должностных окладов, ставок заработной платы</w:t>
      </w:r>
      <w:r w:rsidRPr="00FA6FB9">
        <w:rPr>
          <w:sz w:val="28"/>
          <w:szCs w:val="28"/>
        </w:rPr>
        <w:t xml:space="preserve"> работникам</w:t>
      </w:r>
      <w:r>
        <w:rPr>
          <w:sz w:val="28"/>
          <w:szCs w:val="28"/>
        </w:rPr>
        <w:t xml:space="preserve"> </w:t>
      </w:r>
      <w:r w:rsidR="00BB4A62">
        <w:rPr>
          <w:sz w:val="28"/>
          <w:szCs w:val="28"/>
        </w:rPr>
        <w:t>У</w:t>
      </w:r>
      <w:r>
        <w:rPr>
          <w:sz w:val="28"/>
          <w:szCs w:val="28"/>
        </w:rPr>
        <w:t xml:space="preserve">чреждения </w:t>
      </w:r>
      <w:r w:rsidRPr="00FA6FB9">
        <w:rPr>
          <w:sz w:val="28"/>
          <w:szCs w:val="28"/>
        </w:rPr>
        <w:t xml:space="preserve">приведен </w:t>
      </w:r>
      <w:r w:rsidRPr="00F72F4A">
        <w:rPr>
          <w:sz w:val="28"/>
          <w:szCs w:val="28"/>
        </w:rPr>
        <w:t xml:space="preserve">в разделе </w:t>
      </w:r>
      <w:r w:rsidRPr="00F72F4A">
        <w:rPr>
          <w:sz w:val="28"/>
          <w:szCs w:val="28"/>
          <w:lang w:val="en-US"/>
        </w:rPr>
        <w:t>V</w:t>
      </w:r>
      <w:r w:rsidR="00BB4A62">
        <w:rPr>
          <w:sz w:val="28"/>
          <w:szCs w:val="28"/>
        </w:rPr>
        <w:t xml:space="preserve"> Положения</w:t>
      </w:r>
      <w:r w:rsidRPr="00F72F4A">
        <w:rPr>
          <w:sz w:val="28"/>
          <w:szCs w:val="28"/>
        </w:rPr>
        <w:t>.</w:t>
      </w:r>
    </w:p>
    <w:p w:rsidR="00D5100C" w:rsidRDefault="00D5100C" w:rsidP="004E075F">
      <w:pPr>
        <w:autoSpaceDE w:val="0"/>
        <w:autoSpaceDN w:val="0"/>
        <w:adjustRightInd w:val="0"/>
        <w:ind w:firstLine="720"/>
        <w:jc w:val="both"/>
        <w:rPr>
          <w:sz w:val="28"/>
          <w:szCs w:val="28"/>
        </w:rPr>
      </w:pPr>
      <w:r>
        <w:rPr>
          <w:sz w:val="28"/>
          <w:szCs w:val="28"/>
        </w:rPr>
        <w:t>9</w:t>
      </w:r>
      <w:r w:rsidRPr="00FA6FB9">
        <w:rPr>
          <w:sz w:val="28"/>
          <w:szCs w:val="28"/>
        </w:rPr>
        <w:t>. Порядок исчисления заработной платы педагогическим работникам</w:t>
      </w:r>
      <w:r>
        <w:rPr>
          <w:sz w:val="28"/>
          <w:szCs w:val="28"/>
        </w:rPr>
        <w:t xml:space="preserve"> </w:t>
      </w:r>
      <w:r w:rsidR="00BB4A62">
        <w:rPr>
          <w:sz w:val="28"/>
          <w:szCs w:val="28"/>
        </w:rPr>
        <w:t>У</w:t>
      </w:r>
      <w:r>
        <w:rPr>
          <w:sz w:val="28"/>
          <w:szCs w:val="28"/>
        </w:rPr>
        <w:t xml:space="preserve">чреждения </w:t>
      </w:r>
      <w:r w:rsidRPr="00FA6FB9">
        <w:rPr>
          <w:sz w:val="28"/>
          <w:szCs w:val="28"/>
        </w:rPr>
        <w:t xml:space="preserve">приведен в </w:t>
      </w:r>
      <w:r>
        <w:rPr>
          <w:sz w:val="28"/>
          <w:szCs w:val="28"/>
        </w:rPr>
        <w:t>разделе</w:t>
      </w:r>
      <w:r w:rsidRPr="00FA6FB9">
        <w:rPr>
          <w:sz w:val="28"/>
          <w:szCs w:val="28"/>
        </w:rPr>
        <w:t xml:space="preserve"> </w:t>
      </w:r>
      <w:r w:rsidRPr="00F72F4A">
        <w:rPr>
          <w:sz w:val="28"/>
          <w:szCs w:val="28"/>
          <w:lang w:val="en-US"/>
        </w:rPr>
        <w:t>VI</w:t>
      </w:r>
      <w:r>
        <w:rPr>
          <w:sz w:val="28"/>
          <w:szCs w:val="28"/>
        </w:rPr>
        <w:t xml:space="preserve"> </w:t>
      </w:r>
      <w:r w:rsidR="00BB4A62">
        <w:rPr>
          <w:sz w:val="28"/>
          <w:szCs w:val="28"/>
        </w:rPr>
        <w:t>П</w:t>
      </w:r>
      <w:r>
        <w:rPr>
          <w:sz w:val="28"/>
          <w:szCs w:val="28"/>
        </w:rPr>
        <w:t>оложения.</w:t>
      </w:r>
    </w:p>
    <w:p w:rsidR="00D5100C" w:rsidRPr="00FA6FB9" w:rsidRDefault="00D5100C" w:rsidP="004E075F">
      <w:pPr>
        <w:autoSpaceDE w:val="0"/>
        <w:autoSpaceDN w:val="0"/>
        <w:adjustRightInd w:val="0"/>
        <w:ind w:firstLine="720"/>
        <w:jc w:val="both"/>
        <w:rPr>
          <w:sz w:val="28"/>
          <w:szCs w:val="28"/>
        </w:rPr>
      </w:pPr>
      <w:r w:rsidRPr="00FA6FB9">
        <w:rPr>
          <w:sz w:val="28"/>
          <w:szCs w:val="28"/>
        </w:rPr>
        <w:t>1</w:t>
      </w:r>
      <w:r>
        <w:rPr>
          <w:sz w:val="28"/>
          <w:szCs w:val="28"/>
        </w:rPr>
        <w:t>0</w:t>
      </w:r>
      <w:r w:rsidRPr="00FA6FB9">
        <w:rPr>
          <w:sz w:val="28"/>
          <w:szCs w:val="28"/>
        </w:rPr>
        <w:t xml:space="preserve">. Порядок и условия почасовой оплаты труда педагогических работников приведены в </w:t>
      </w:r>
      <w:r>
        <w:rPr>
          <w:sz w:val="28"/>
          <w:szCs w:val="28"/>
        </w:rPr>
        <w:t>разделе</w:t>
      </w:r>
      <w:r w:rsidRPr="00FA6FB9">
        <w:rPr>
          <w:sz w:val="28"/>
          <w:szCs w:val="28"/>
        </w:rPr>
        <w:t xml:space="preserve"> </w:t>
      </w:r>
      <w:r w:rsidRPr="00F72F4A">
        <w:rPr>
          <w:sz w:val="28"/>
          <w:szCs w:val="28"/>
          <w:lang w:val="en-US"/>
        </w:rPr>
        <w:t>VII</w:t>
      </w:r>
      <w:r>
        <w:rPr>
          <w:sz w:val="28"/>
          <w:szCs w:val="28"/>
        </w:rPr>
        <w:t xml:space="preserve">  </w:t>
      </w:r>
      <w:r w:rsidR="00BB4A62">
        <w:rPr>
          <w:sz w:val="28"/>
          <w:szCs w:val="28"/>
        </w:rPr>
        <w:t>П</w:t>
      </w:r>
      <w:r>
        <w:rPr>
          <w:sz w:val="28"/>
          <w:szCs w:val="28"/>
        </w:rPr>
        <w:t>оложения</w:t>
      </w:r>
      <w:r w:rsidRPr="00FA6FB9">
        <w:rPr>
          <w:sz w:val="28"/>
          <w:szCs w:val="28"/>
        </w:rPr>
        <w:t>.</w:t>
      </w:r>
    </w:p>
    <w:p w:rsidR="00D5100C" w:rsidRPr="006D10F2" w:rsidRDefault="00D5100C" w:rsidP="004E075F">
      <w:pPr>
        <w:autoSpaceDE w:val="0"/>
        <w:autoSpaceDN w:val="0"/>
        <w:adjustRightInd w:val="0"/>
        <w:ind w:firstLine="720"/>
        <w:jc w:val="both"/>
        <w:rPr>
          <w:sz w:val="28"/>
          <w:szCs w:val="28"/>
        </w:rPr>
      </w:pPr>
      <w:r>
        <w:rPr>
          <w:sz w:val="28"/>
          <w:szCs w:val="28"/>
        </w:rPr>
        <w:t>11</w:t>
      </w:r>
      <w:r w:rsidRPr="006D10F2">
        <w:rPr>
          <w:sz w:val="28"/>
          <w:szCs w:val="28"/>
        </w:rPr>
        <w:t xml:space="preserve">. Система оплаты труда работников </w:t>
      </w:r>
      <w:r w:rsidR="00BB4A62">
        <w:rPr>
          <w:sz w:val="28"/>
          <w:szCs w:val="28"/>
        </w:rPr>
        <w:t>У</w:t>
      </w:r>
      <w:r w:rsidRPr="006D10F2">
        <w:rPr>
          <w:sz w:val="28"/>
          <w:szCs w:val="28"/>
        </w:rPr>
        <w:t>чреждения устанавливается коллективным договором, локальными нормативными актами (</w:t>
      </w:r>
      <w:r w:rsidR="003063AA">
        <w:rPr>
          <w:sz w:val="28"/>
          <w:szCs w:val="28"/>
        </w:rPr>
        <w:t>П</w:t>
      </w:r>
      <w:r w:rsidRPr="006D10F2">
        <w:rPr>
          <w:sz w:val="28"/>
          <w:szCs w:val="28"/>
        </w:rPr>
        <w:t>оложением об оплате труда работников учреждения и др.), которые разрабатываются применительно только к работникам данного учреждения, а также предусматривают по всем имеющимся в штате</w:t>
      </w:r>
      <w:r>
        <w:rPr>
          <w:sz w:val="28"/>
          <w:szCs w:val="28"/>
        </w:rPr>
        <w:t xml:space="preserve"> образовательного</w:t>
      </w:r>
      <w:r w:rsidRPr="006D10F2">
        <w:rPr>
          <w:sz w:val="28"/>
          <w:szCs w:val="28"/>
        </w:rPr>
        <w:t xml:space="preserve">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w:t>
      </w:r>
      <w:hyperlink r:id="rId9" w:history="1">
        <w:r w:rsidRPr="006D10F2">
          <w:rPr>
            <w:sz w:val="28"/>
            <w:szCs w:val="28"/>
          </w:rPr>
          <w:t>норму</w:t>
        </w:r>
      </w:hyperlink>
      <w:r w:rsidRPr="006D10F2">
        <w:rPr>
          <w:sz w:val="28"/>
          <w:szCs w:val="28"/>
        </w:rPr>
        <w:t xml:space="preserve">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D5100C" w:rsidRPr="006D10F2" w:rsidRDefault="00D5100C" w:rsidP="004E075F">
      <w:pPr>
        <w:autoSpaceDE w:val="0"/>
        <w:autoSpaceDN w:val="0"/>
        <w:adjustRightInd w:val="0"/>
        <w:ind w:firstLine="720"/>
        <w:jc w:val="both"/>
        <w:rPr>
          <w:sz w:val="28"/>
          <w:szCs w:val="28"/>
        </w:rPr>
      </w:pPr>
      <w:r>
        <w:rPr>
          <w:sz w:val="28"/>
          <w:szCs w:val="28"/>
        </w:rPr>
        <w:t>12</w:t>
      </w:r>
      <w:r w:rsidRPr="006D10F2">
        <w:rPr>
          <w:sz w:val="28"/>
          <w:szCs w:val="28"/>
        </w:rPr>
        <w:t>.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D5100C" w:rsidRPr="006D10F2" w:rsidRDefault="00D5100C" w:rsidP="004E075F">
      <w:pPr>
        <w:ind w:firstLine="720"/>
        <w:jc w:val="both"/>
        <w:rPr>
          <w:sz w:val="28"/>
          <w:szCs w:val="28"/>
        </w:rPr>
      </w:pPr>
      <w:r>
        <w:rPr>
          <w:sz w:val="28"/>
          <w:szCs w:val="28"/>
        </w:rPr>
        <w:t>13</w:t>
      </w:r>
      <w:r w:rsidRPr="006D10F2">
        <w:rPr>
          <w:sz w:val="28"/>
          <w:szCs w:val="28"/>
        </w:rPr>
        <w:t>. Фонд оплаты труда формируется учреждением на календарный год исходя из объема ли</w:t>
      </w:r>
      <w:r w:rsidRPr="00A205CE">
        <w:rPr>
          <w:sz w:val="28"/>
          <w:szCs w:val="28"/>
        </w:rPr>
        <w:t xml:space="preserve">митов бюджетных обязательств бюджета  Советского </w:t>
      </w:r>
      <w:r w:rsidR="00A205CE" w:rsidRPr="00A205CE">
        <w:rPr>
          <w:sz w:val="28"/>
          <w:szCs w:val="28"/>
        </w:rPr>
        <w:t>городского округа</w:t>
      </w:r>
      <w:r w:rsidRPr="00A205CE">
        <w:rPr>
          <w:sz w:val="28"/>
          <w:szCs w:val="28"/>
        </w:rPr>
        <w:t xml:space="preserve"> </w:t>
      </w:r>
      <w:r w:rsidRPr="006D10F2">
        <w:rPr>
          <w:sz w:val="28"/>
          <w:szCs w:val="28"/>
        </w:rPr>
        <w:t>Ставропольского края, предусмотренных на оплат</w:t>
      </w:r>
      <w:r>
        <w:rPr>
          <w:sz w:val="28"/>
          <w:szCs w:val="28"/>
        </w:rPr>
        <w:t>у труда работников муниципальн</w:t>
      </w:r>
      <w:r w:rsidR="00A205CE">
        <w:rPr>
          <w:sz w:val="28"/>
          <w:szCs w:val="28"/>
        </w:rPr>
        <w:t>ых</w:t>
      </w:r>
      <w:r w:rsidRPr="006D10F2">
        <w:rPr>
          <w:sz w:val="28"/>
          <w:szCs w:val="28"/>
        </w:rPr>
        <w:t xml:space="preserve"> учреж</w:t>
      </w:r>
      <w:r>
        <w:rPr>
          <w:sz w:val="28"/>
          <w:szCs w:val="28"/>
        </w:rPr>
        <w:t>дени</w:t>
      </w:r>
      <w:r w:rsidR="00A205CE">
        <w:rPr>
          <w:sz w:val="28"/>
          <w:szCs w:val="28"/>
        </w:rPr>
        <w:t>й</w:t>
      </w:r>
      <w:r w:rsidRPr="006D10F2">
        <w:rPr>
          <w:sz w:val="28"/>
          <w:szCs w:val="28"/>
        </w:rPr>
        <w:t>, размеров субсидий, предоставленных образова</w:t>
      </w:r>
      <w:r>
        <w:rPr>
          <w:sz w:val="28"/>
          <w:szCs w:val="28"/>
        </w:rPr>
        <w:t>тельн</w:t>
      </w:r>
      <w:r w:rsidR="003063AA">
        <w:rPr>
          <w:sz w:val="28"/>
          <w:szCs w:val="28"/>
        </w:rPr>
        <w:t>ым</w:t>
      </w:r>
      <w:r>
        <w:rPr>
          <w:sz w:val="28"/>
          <w:szCs w:val="28"/>
        </w:rPr>
        <w:t xml:space="preserve"> учреждени</w:t>
      </w:r>
      <w:r w:rsidR="003063AA">
        <w:rPr>
          <w:sz w:val="28"/>
          <w:szCs w:val="28"/>
        </w:rPr>
        <w:t>ям</w:t>
      </w:r>
      <w:r w:rsidRPr="006D10F2">
        <w:rPr>
          <w:sz w:val="28"/>
          <w:szCs w:val="28"/>
        </w:rPr>
        <w:t xml:space="preserve"> на возмещение </w:t>
      </w:r>
      <w:r w:rsidRPr="006D10F2">
        <w:rPr>
          <w:sz w:val="28"/>
          <w:szCs w:val="28"/>
        </w:rPr>
        <w:lastRenderedPageBreak/>
        <w:t>нормативных затрат, связанных с оказанием ими в соответствии с муниципальным заданием муниципальных услуг (выполнением работ), объемов централизованных средств и используемых учреждениями с учетом исполнения ими целевых показателей эффективности работы</w:t>
      </w:r>
      <w:r w:rsidR="00A205CE">
        <w:rPr>
          <w:sz w:val="28"/>
          <w:szCs w:val="28"/>
        </w:rPr>
        <w:t>.</w:t>
      </w:r>
    </w:p>
    <w:p w:rsidR="00D5100C" w:rsidRDefault="00D5100C" w:rsidP="004E075F">
      <w:pPr>
        <w:autoSpaceDE w:val="0"/>
        <w:autoSpaceDN w:val="0"/>
        <w:adjustRightInd w:val="0"/>
        <w:ind w:firstLine="720"/>
        <w:jc w:val="both"/>
        <w:rPr>
          <w:sz w:val="28"/>
          <w:szCs w:val="28"/>
        </w:rPr>
      </w:pPr>
      <w:r>
        <w:rPr>
          <w:sz w:val="28"/>
          <w:szCs w:val="28"/>
        </w:rPr>
        <w:t xml:space="preserve">14. При наличии экономии средств по фонду оплаты труда </w:t>
      </w:r>
      <w:r w:rsidR="00C977ED">
        <w:rPr>
          <w:sz w:val="28"/>
          <w:szCs w:val="28"/>
        </w:rPr>
        <w:t>У</w:t>
      </w:r>
      <w:r w:rsidRPr="00FA6FB9">
        <w:rPr>
          <w:sz w:val="28"/>
          <w:szCs w:val="28"/>
        </w:rPr>
        <w:t xml:space="preserve">чреждения работникам может </w:t>
      </w:r>
      <w:r>
        <w:rPr>
          <w:sz w:val="28"/>
          <w:szCs w:val="28"/>
        </w:rPr>
        <w:t>быть оказана материальная</w:t>
      </w:r>
      <w:r w:rsidRPr="00FA6FB9">
        <w:rPr>
          <w:sz w:val="28"/>
          <w:szCs w:val="28"/>
        </w:rPr>
        <w:t xml:space="preserve"> помощ</w:t>
      </w:r>
      <w:r>
        <w:rPr>
          <w:sz w:val="28"/>
          <w:szCs w:val="28"/>
        </w:rPr>
        <w:t>ь</w:t>
      </w:r>
      <w:r w:rsidRPr="00FA6FB9">
        <w:rPr>
          <w:sz w:val="28"/>
          <w:szCs w:val="28"/>
        </w:rPr>
        <w:t xml:space="preserve"> в случаях, установленных </w:t>
      </w:r>
      <w:r>
        <w:rPr>
          <w:sz w:val="28"/>
          <w:szCs w:val="28"/>
        </w:rPr>
        <w:t xml:space="preserve"> П</w:t>
      </w:r>
      <w:r w:rsidRPr="00FA6FB9">
        <w:rPr>
          <w:sz w:val="28"/>
          <w:szCs w:val="28"/>
        </w:rPr>
        <w:t>о</w:t>
      </w:r>
      <w:r>
        <w:rPr>
          <w:sz w:val="28"/>
          <w:szCs w:val="28"/>
        </w:rPr>
        <w:t>ложением</w:t>
      </w:r>
      <w:r w:rsidRPr="00FA6FB9">
        <w:rPr>
          <w:sz w:val="28"/>
          <w:szCs w:val="28"/>
        </w:rPr>
        <w:t xml:space="preserve"> об оказании материальной помощи работникам </w:t>
      </w:r>
      <w:r w:rsidR="003063AA">
        <w:rPr>
          <w:sz w:val="28"/>
          <w:szCs w:val="28"/>
        </w:rPr>
        <w:t>У</w:t>
      </w:r>
      <w:r w:rsidRPr="00FA6FB9">
        <w:rPr>
          <w:sz w:val="28"/>
          <w:szCs w:val="28"/>
        </w:rPr>
        <w:t>чреждения.</w:t>
      </w:r>
    </w:p>
    <w:p w:rsidR="00D5100C" w:rsidRPr="00D84C6D" w:rsidRDefault="00D5100C" w:rsidP="00D84C6D">
      <w:pPr>
        <w:autoSpaceDE w:val="0"/>
        <w:autoSpaceDN w:val="0"/>
        <w:adjustRightInd w:val="0"/>
        <w:ind w:firstLine="720"/>
        <w:jc w:val="both"/>
        <w:rPr>
          <w:sz w:val="28"/>
          <w:szCs w:val="28"/>
        </w:rPr>
      </w:pPr>
      <w:r w:rsidRPr="00D84C6D">
        <w:rPr>
          <w:sz w:val="28"/>
          <w:szCs w:val="28"/>
        </w:rPr>
        <w:t>15. Предельный уровень соотношения среднемесячной заработной платы заместителей руководителей и главных бухгалтеров образовательных учреждений и среднемесячной заработной платы работников списочного состава (без учета руководителя учреждения, его заместителей и главного бухгалтера) этих учреждений устанавливается в кратности 3.</w:t>
      </w:r>
    </w:p>
    <w:p w:rsidR="00D5100C" w:rsidRPr="00D84C6D" w:rsidRDefault="00D5100C" w:rsidP="00D84C6D">
      <w:pPr>
        <w:autoSpaceDE w:val="0"/>
        <w:autoSpaceDN w:val="0"/>
        <w:adjustRightInd w:val="0"/>
        <w:ind w:firstLine="720"/>
        <w:jc w:val="both"/>
        <w:rPr>
          <w:sz w:val="28"/>
          <w:szCs w:val="28"/>
        </w:rPr>
      </w:pPr>
      <w:r w:rsidRPr="00D84C6D">
        <w:rPr>
          <w:sz w:val="28"/>
          <w:szCs w:val="28"/>
        </w:rPr>
        <w:t xml:space="preserve">Расчет величины среднемесячной заработной платы работников образовательных учреждений осуществляется в соответствии с требованиями статьи 139 Трудового кодекса Российской Федерации и постановлением Правительства Российской Федерации от 24 декабря </w:t>
      </w:r>
      <w:smartTag w:uri="urn:schemas-microsoft-com:office:smarttags" w:element="metricconverter">
        <w:smartTagPr>
          <w:attr w:name="ProductID" w:val="2007 г"/>
        </w:smartTagPr>
        <w:r w:rsidRPr="00D84C6D">
          <w:rPr>
            <w:sz w:val="28"/>
            <w:szCs w:val="28"/>
          </w:rPr>
          <w:t>2007 г</w:t>
        </w:r>
      </w:smartTag>
      <w:r w:rsidRPr="00D84C6D">
        <w:rPr>
          <w:sz w:val="28"/>
          <w:szCs w:val="28"/>
        </w:rPr>
        <w:t>. № 922 «Об особенностях порядка исчисления средней заработной платы».</w:t>
      </w:r>
    </w:p>
    <w:p w:rsidR="00D5100C" w:rsidRPr="00794B3A" w:rsidRDefault="00D5100C" w:rsidP="004E075F">
      <w:pPr>
        <w:autoSpaceDE w:val="0"/>
        <w:autoSpaceDN w:val="0"/>
        <w:adjustRightInd w:val="0"/>
        <w:ind w:firstLine="720"/>
        <w:jc w:val="both"/>
        <w:rPr>
          <w:sz w:val="16"/>
          <w:szCs w:val="16"/>
        </w:rPr>
      </w:pPr>
    </w:p>
    <w:p w:rsidR="00D5100C" w:rsidRPr="00564E16" w:rsidRDefault="00D5100C" w:rsidP="004E075F">
      <w:pPr>
        <w:autoSpaceDE w:val="0"/>
        <w:autoSpaceDN w:val="0"/>
        <w:adjustRightInd w:val="0"/>
        <w:jc w:val="center"/>
        <w:rPr>
          <w:sz w:val="28"/>
          <w:szCs w:val="28"/>
        </w:rPr>
      </w:pPr>
      <w:r w:rsidRPr="00564E16">
        <w:rPr>
          <w:sz w:val="28"/>
          <w:szCs w:val="28"/>
          <w:lang w:val="en-US"/>
        </w:rPr>
        <w:t>II</w:t>
      </w:r>
      <w:r w:rsidRPr="00564E16">
        <w:rPr>
          <w:sz w:val="28"/>
          <w:szCs w:val="28"/>
        </w:rPr>
        <w:t xml:space="preserve">. </w:t>
      </w:r>
      <w:r>
        <w:rPr>
          <w:sz w:val="28"/>
          <w:szCs w:val="28"/>
        </w:rPr>
        <w:t>Р</w:t>
      </w:r>
      <w:r w:rsidRPr="00564E16">
        <w:rPr>
          <w:sz w:val="28"/>
          <w:szCs w:val="28"/>
        </w:rPr>
        <w:t xml:space="preserve">азмеры должностных окладов, </w:t>
      </w:r>
    </w:p>
    <w:p w:rsidR="00D5100C" w:rsidRPr="00564E16" w:rsidRDefault="00D5100C" w:rsidP="004E075F">
      <w:pPr>
        <w:autoSpaceDE w:val="0"/>
        <w:autoSpaceDN w:val="0"/>
        <w:adjustRightInd w:val="0"/>
        <w:jc w:val="center"/>
        <w:rPr>
          <w:sz w:val="28"/>
          <w:szCs w:val="28"/>
        </w:rPr>
      </w:pPr>
      <w:r w:rsidRPr="00564E16">
        <w:rPr>
          <w:sz w:val="28"/>
          <w:szCs w:val="28"/>
        </w:rPr>
        <w:t xml:space="preserve">ставок заработной </w:t>
      </w:r>
      <w:r>
        <w:rPr>
          <w:sz w:val="28"/>
          <w:szCs w:val="28"/>
        </w:rPr>
        <w:t>платы работников образовательного учреждения</w:t>
      </w:r>
      <w:r w:rsidRPr="00564E16">
        <w:rPr>
          <w:sz w:val="28"/>
          <w:szCs w:val="28"/>
        </w:rPr>
        <w:t xml:space="preserve"> </w:t>
      </w:r>
    </w:p>
    <w:p w:rsidR="00D5100C" w:rsidRDefault="00D5100C" w:rsidP="001E32C4">
      <w:pPr>
        <w:autoSpaceDE w:val="0"/>
        <w:autoSpaceDN w:val="0"/>
        <w:adjustRightInd w:val="0"/>
        <w:jc w:val="center"/>
        <w:rPr>
          <w:sz w:val="28"/>
          <w:szCs w:val="28"/>
        </w:rPr>
      </w:pPr>
      <w:r w:rsidRPr="00564E16">
        <w:rPr>
          <w:sz w:val="28"/>
          <w:szCs w:val="28"/>
        </w:rPr>
        <w:t>по профессиональным квалификационным группам должностей</w:t>
      </w:r>
    </w:p>
    <w:p w:rsidR="00D5100C" w:rsidRPr="00794B3A" w:rsidRDefault="00D5100C" w:rsidP="001E32C4">
      <w:pPr>
        <w:autoSpaceDE w:val="0"/>
        <w:autoSpaceDN w:val="0"/>
        <w:adjustRightInd w:val="0"/>
        <w:jc w:val="center"/>
        <w:rPr>
          <w:sz w:val="16"/>
          <w:szCs w:val="16"/>
        </w:rPr>
      </w:pPr>
    </w:p>
    <w:p w:rsidR="00D5100C" w:rsidRPr="006D10F2" w:rsidRDefault="00D5100C" w:rsidP="004E075F">
      <w:pPr>
        <w:autoSpaceDE w:val="0"/>
        <w:autoSpaceDN w:val="0"/>
        <w:adjustRightInd w:val="0"/>
        <w:jc w:val="both"/>
        <w:rPr>
          <w:sz w:val="28"/>
          <w:szCs w:val="28"/>
        </w:rPr>
      </w:pPr>
      <w:r>
        <w:rPr>
          <w:b/>
          <w:sz w:val="28"/>
          <w:szCs w:val="28"/>
        </w:rPr>
        <w:t xml:space="preserve">         </w:t>
      </w:r>
      <w:r w:rsidRPr="006D10F2">
        <w:rPr>
          <w:sz w:val="28"/>
          <w:szCs w:val="28"/>
        </w:rPr>
        <w:t>2.1. Р</w:t>
      </w:r>
      <w:r w:rsidR="003063AA">
        <w:rPr>
          <w:sz w:val="28"/>
          <w:szCs w:val="28"/>
        </w:rPr>
        <w:t xml:space="preserve">азмеры </w:t>
      </w:r>
      <w:r w:rsidRPr="006D10F2">
        <w:rPr>
          <w:sz w:val="28"/>
          <w:szCs w:val="28"/>
        </w:rPr>
        <w:t>должностны</w:t>
      </w:r>
      <w:r w:rsidR="003063AA">
        <w:rPr>
          <w:sz w:val="28"/>
          <w:szCs w:val="28"/>
        </w:rPr>
        <w:t>х</w:t>
      </w:r>
      <w:r w:rsidRPr="006D10F2">
        <w:rPr>
          <w:sz w:val="28"/>
          <w:szCs w:val="28"/>
        </w:rPr>
        <w:t xml:space="preserve"> о</w:t>
      </w:r>
      <w:r>
        <w:rPr>
          <w:sz w:val="28"/>
          <w:szCs w:val="28"/>
        </w:rPr>
        <w:t>клад</w:t>
      </w:r>
      <w:r w:rsidR="003063AA">
        <w:rPr>
          <w:sz w:val="28"/>
          <w:szCs w:val="28"/>
        </w:rPr>
        <w:t>ов</w:t>
      </w:r>
      <w:r>
        <w:rPr>
          <w:sz w:val="28"/>
          <w:szCs w:val="28"/>
        </w:rPr>
        <w:t xml:space="preserve"> работников образовательн</w:t>
      </w:r>
      <w:r w:rsidR="003063AA">
        <w:rPr>
          <w:sz w:val="28"/>
          <w:szCs w:val="28"/>
        </w:rPr>
        <w:t>ых</w:t>
      </w:r>
      <w:r w:rsidRPr="006D10F2">
        <w:rPr>
          <w:sz w:val="28"/>
          <w:szCs w:val="28"/>
        </w:rPr>
        <w:t xml:space="preserve"> учре</w:t>
      </w:r>
      <w:r>
        <w:rPr>
          <w:sz w:val="28"/>
          <w:szCs w:val="28"/>
        </w:rPr>
        <w:t>ждени</w:t>
      </w:r>
      <w:r w:rsidR="003063AA">
        <w:rPr>
          <w:sz w:val="28"/>
          <w:szCs w:val="28"/>
        </w:rPr>
        <w:t>й</w:t>
      </w:r>
      <w:r w:rsidRPr="006D10F2">
        <w:rPr>
          <w:sz w:val="28"/>
          <w:szCs w:val="28"/>
        </w:rPr>
        <w:t xml:space="preserve"> по профессиональным квалификационным группам должностей</w:t>
      </w:r>
      <w:r w:rsidR="003063AA">
        <w:rPr>
          <w:sz w:val="28"/>
          <w:szCs w:val="28"/>
        </w:rPr>
        <w:t>.</w:t>
      </w:r>
    </w:p>
    <w:p w:rsidR="00D5100C" w:rsidRPr="006D10F2" w:rsidRDefault="00D5100C" w:rsidP="004E075F">
      <w:pPr>
        <w:autoSpaceDE w:val="0"/>
        <w:autoSpaceDN w:val="0"/>
        <w:adjustRightInd w:val="0"/>
        <w:jc w:val="both"/>
        <w:rPr>
          <w:sz w:val="28"/>
          <w:szCs w:val="28"/>
        </w:rPr>
      </w:pPr>
      <w:r>
        <w:rPr>
          <w:sz w:val="28"/>
          <w:szCs w:val="28"/>
        </w:rPr>
        <w:t xml:space="preserve">         </w:t>
      </w:r>
      <w:r w:rsidRPr="006D10F2">
        <w:rPr>
          <w:sz w:val="28"/>
          <w:szCs w:val="28"/>
        </w:rPr>
        <w:t xml:space="preserve">2.1.1. </w:t>
      </w:r>
      <w:r w:rsidR="003063AA" w:rsidRPr="006D10F2">
        <w:rPr>
          <w:sz w:val="28"/>
          <w:szCs w:val="28"/>
        </w:rPr>
        <w:t>Р</w:t>
      </w:r>
      <w:r w:rsidR="003063AA">
        <w:rPr>
          <w:sz w:val="28"/>
          <w:szCs w:val="28"/>
        </w:rPr>
        <w:t xml:space="preserve">азмеры </w:t>
      </w:r>
      <w:r w:rsidR="003063AA" w:rsidRPr="006D10F2">
        <w:rPr>
          <w:sz w:val="28"/>
          <w:szCs w:val="28"/>
        </w:rPr>
        <w:t>должностны</w:t>
      </w:r>
      <w:r w:rsidR="003063AA">
        <w:rPr>
          <w:sz w:val="28"/>
          <w:szCs w:val="28"/>
        </w:rPr>
        <w:t>х</w:t>
      </w:r>
      <w:r w:rsidR="003063AA" w:rsidRPr="006D10F2">
        <w:rPr>
          <w:sz w:val="28"/>
          <w:szCs w:val="28"/>
        </w:rPr>
        <w:t xml:space="preserve"> о</w:t>
      </w:r>
      <w:r w:rsidR="003063AA">
        <w:rPr>
          <w:sz w:val="28"/>
          <w:szCs w:val="28"/>
        </w:rPr>
        <w:t xml:space="preserve">кладов </w:t>
      </w:r>
      <w:r w:rsidRPr="006D10F2">
        <w:rPr>
          <w:sz w:val="28"/>
          <w:szCs w:val="28"/>
        </w:rPr>
        <w:t xml:space="preserve">заместителей руководителя </w:t>
      </w:r>
      <w:r>
        <w:rPr>
          <w:sz w:val="28"/>
          <w:szCs w:val="28"/>
        </w:rPr>
        <w:t>дошкольн</w:t>
      </w:r>
      <w:r w:rsidR="003063AA">
        <w:rPr>
          <w:sz w:val="28"/>
          <w:szCs w:val="28"/>
        </w:rPr>
        <w:t>ых</w:t>
      </w:r>
      <w:r>
        <w:rPr>
          <w:sz w:val="28"/>
          <w:szCs w:val="28"/>
        </w:rPr>
        <w:t xml:space="preserve"> образовательн</w:t>
      </w:r>
      <w:r w:rsidR="003063AA">
        <w:rPr>
          <w:sz w:val="28"/>
          <w:szCs w:val="28"/>
        </w:rPr>
        <w:t>ых</w:t>
      </w:r>
      <w:r>
        <w:rPr>
          <w:sz w:val="28"/>
          <w:szCs w:val="28"/>
        </w:rPr>
        <w:t xml:space="preserve"> учреждени</w:t>
      </w:r>
      <w:r w:rsidR="003063AA">
        <w:rPr>
          <w:sz w:val="28"/>
          <w:szCs w:val="28"/>
        </w:rPr>
        <w:t>й</w:t>
      </w:r>
      <w:r>
        <w:rPr>
          <w:sz w:val="28"/>
          <w:szCs w:val="28"/>
        </w:rPr>
        <w:t>,</w:t>
      </w:r>
      <w:r w:rsidR="003063AA">
        <w:rPr>
          <w:sz w:val="28"/>
          <w:szCs w:val="28"/>
        </w:rPr>
        <w:t xml:space="preserve"> общеобразовательных и других образовательных учреждений всех типов</w:t>
      </w:r>
      <w:r>
        <w:rPr>
          <w:sz w:val="28"/>
          <w:szCs w:val="28"/>
        </w:rPr>
        <w:t xml:space="preserve"> </w:t>
      </w:r>
      <w:r w:rsidRPr="006D10F2">
        <w:rPr>
          <w:sz w:val="28"/>
          <w:szCs w:val="28"/>
        </w:rPr>
        <w:t>в зависимости от группы по оплате труда&lt;*&gt;:</w:t>
      </w:r>
    </w:p>
    <w:p w:rsidR="00D5100C" w:rsidRDefault="00D5100C" w:rsidP="004E075F">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4536"/>
        <w:gridCol w:w="993"/>
        <w:gridCol w:w="992"/>
        <w:gridCol w:w="916"/>
        <w:gridCol w:w="1134"/>
      </w:tblGrid>
      <w:tr w:rsidR="00D5100C">
        <w:tc>
          <w:tcPr>
            <w:tcW w:w="594" w:type="dxa"/>
            <w:vMerge w:val="restart"/>
          </w:tcPr>
          <w:p w:rsidR="00D5100C" w:rsidRPr="006D10F2" w:rsidRDefault="00D5100C" w:rsidP="004E075F">
            <w:pPr>
              <w:autoSpaceDE w:val="0"/>
              <w:autoSpaceDN w:val="0"/>
              <w:adjustRightInd w:val="0"/>
              <w:jc w:val="center"/>
              <w:rPr>
                <w:sz w:val="28"/>
                <w:szCs w:val="28"/>
              </w:rPr>
            </w:pPr>
            <w:r w:rsidRPr="006D10F2">
              <w:rPr>
                <w:sz w:val="28"/>
                <w:szCs w:val="28"/>
              </w:rPr>
              <w:t>№ п/п</w:t>
            </w:r>
          </w:p>
        </w:tc>
        <w:tc>
          <w:tcPr>
            <w:tcW w:w="4536" w:type="dxa"/>
            <w:vMerge w:val="restart"/>
          </w:tcPr>
          <w:p w:rsidR="00D5100C" w:rsidRPr="006D10F2" w:rsidRDefault="00D5100C" w:rsidP="004E075F">
            <w:pPr>
              <w:autoSpaceDE w:val="0"/>
              <w:autoSpaceDN w:val="0"/>
              <w:adjustRightInd w:val="0"/>
              <w:jc w:val="center"/>
              <w:rPr>
                <w:sz w:val="28"/>
                <w:szCs w:val="28"/>
              </w:rPr>
            </w:pPr>
          </w:p>
          <w:p w:rsidR="00D5100C" w:rsidRPr="006D10F2" w:rsidRDefault="00D5100C" w:rsidP="004E075F">
            <w:pPr>
              <w:autoSpaceDE w:val="0"/>
              <w:autoSpaceDN w:val="0"/>
              <w:adjustRightInd w:val="0"/>
              <w:jc w:val="center"/>
              <w:rPr>
                <w:sz w:val="28"/>
                <w:szCs w:val="28"/>
              </w:rPr>
            </w:pPr>
            <w:r w:rsidRPr="006D10F2">
              <w:rPr>
                <w:sz w:val="28"/>
                <w:szCs w:val="28"/>
              </w:rPr>
              <w:t xml:space="preserve">Наименование должности </w:t>
            </w:r>
          </w:p>
        </w:tc>
        <w:tc>
          <w:tcPr>
            <w:tcW w:w="4035" w:type="dxa"/>
            <w:gridSpan w:val="4"/>
          </w:tcPr>
          <w:p w:rsidR="00D5100C" w:rsidRPr="006D10F2" w:rsidRDefault="00D5100C" w:rsidP="004E075F">
            <w:pPr>
              <w:autoSpaceDE w:val="0"/>
              <w:autoSpaceDN w:val="0"/>
              <w:adjustRightInd w:val="0"/>
              <w:jc w:val="center"/>
              <w:rPr>
                <w:b/>
                <w:sz w:val="28"/>
                <w:szCs w:val="28"/>
              </w:rPr>
            </w:pPr>
            <w:r>
              <w:rPr>
                <w:b/>
                <w:sz w:val="28"/>
                <w:szCs w:val="28"/>
              </w:rPr>
              <w:t>Д</w:t>
            </w:r>
            <w:r w:rsidRPr="006D10F2">
              <w:rPr>
                <w:b/>
                <w:sz w:val="28"/>
                <w:szCs w:val="28"/>
              </w:rPr>
              <w:t>олжностной оклад (рублей)</w:t>
            </w:r>
          </w:p>
        </w:tc>
      </w:tr>
      <w:tr w:rsidR="00D5100C">
        <w:tc>
          <w:tcPr>
            <w:tcW w:w="594" w:type="dxa"/>
            <w:vMerge/>
          </w:tcPr>
          <w:p w:rsidR="00D5100C" w:rsidRPr="006D10F2" w:rsidRDefault="00D5100C" w:rsidP="004E075F">
            <w:pPr>
              <w:autoSpaceDE w:val="0"/>
              <w:autoSpaceDN w:val="0"/>
              <w:adjustRightInd w:val="0"/>
              <w:jc w:val="center"/>
              <w:rPr>
                <w:sz w:val="28"/>
                <w:szCs w:val="28"/>
              </w:rPr>
            </w:pPr>
          </w:p>
        </w:tc>
        <w:tc>
          <w:tcPr>
            <w:tcW w:w="4536" w:type="dxa"/>
            <w:vMerge/>
          </w:tcPr>
          <w:p w:rsidR="00D5100C" w:rsidRPr="006D10F2" w:rsidRDefault="00D5100C" w:rsidP="004E075F">
            <w:pPr>
              <w:autoSpaceDE w:val="0"/>
              <w:autoSpaceDN w:val="0"/>
              <w:adjustRightInd w:val="0"/>
              <w:jc w:val="center"/>
              <w:rPr>
                <w:sz w:val="28"/>
                <w:szCs w:val="28"/>
              </w:rPr>
            </w:pPr>
          </w:p>
        </w:tc>
        <w:tc>
          <w:tcPr>
            <w:tcW w:w="4035" w:type="dxa"/>
            <w:gridSpan w:val="4"/>
          </w:tcPr>
          <w:p w:rsidR="00D5100C" w:rsidRPr="006D10F2" w:rsidRDefault="00D5100C" w:rsidP="004E075F">
            <w:pPr>
              <w:autoSpaceDE w:val="0"/>
              <w:autoSpaceDN w:val="0"/>
              <w:adjustRightInd w:val="0"/>
              <w:jc w:val="center"/>
              <w:rPr>
                <w:sz w:val="28"/>
                <w:szCs w:val="28"/>
              </w:rPr>
            </w:pPr>
            <w:r w:rsidRPr="006D10F2">
              <w:rPr>
                <w:sz w:val="28"/>
                <w:szCs w:val="28"/>
              </w:rPr>
              <w:t>Группа по оплате труда</w:t>
            </w:r>
          </w:p>
          <w:p w:rsidR="00D5100C" w:rsidRPr="006D10F2" w:rsidRDefault="00D5100C" w:rsidP="004E075F">
            <w:pPr>
              <w:autoSpaceDE w:val="0"/>
              <w:autoSpaceDN w:val="0"/>
              <w:adjustRightInd w:val="0"/>
              <w:jc w:val="center"/>
              <w:rPr>
                <w:sz w:val="28"/>
                <w:szCs w:val="28"/>
              </w:rPr>
            </w:pPr>
            <w:r w:rsidRPr="006D10F2">
              <w:rPr>
                <w:sz w:val="28"/>
                <w:szCs w:val="28"/>
              </w:rPr>
              <w:t>руководителей</w:t>
            </w:r>
          </w:p>
        </w:tc>
      </w:tr>
      <w:tr w:rsidR="00D5100C">
        <w:tc>
          <w:tcPr>
            <w:tcW w:w="594" w:type="dxa"/>
            <w:vMerge/>
          </w:tcPr>
          <w:p w:rsidR="00D5100C" w:rsidRPr="006D10F2" w:rsidRDefault="00D5100C" w:rsidP="004E075F">
            <w:pPr>
              <w:autoSpaceDE w:val="0"/>
              <w:autoSpaceDN w:val="0"/>
              <w:adjustRightInd w:val="0"/>
              <w:jc w:val="both"/>
              <w:rPr>
                <w:sz w:val="28"/>
                <w:szCs w:val="28"/>
              </w:rPr>
            </w:pPr>
          </w:p>
        </w:tc>
        <w:tc>
          <w:tcPr>
            <w:tcW w:w="4536" w:type="dxa"/>
            <w:vMerge/>
          </w:tcPr>
          <w:p w:rsidR="00D5100C" w:rsidRPr="006D10F2" w:rsidRDefault="00D5100C" w:rsidP="004E075F">
            <w:pPr>
              <w:autoSpaceDE w:val="0"/>
              <w:autoSpaceDN w:val="0"/>
              <w:adjustRightInd w:val="0"/>
              <w:jc w:val="both"/>
              <w:rPr>
                <w:sz w:val="28"/>
                <w:szCs w:val="28"/>
              </w:rPr>
            </w:pPr>
          </w:p>
        </w:tc>
        <w:tc>
          <w:tcPr>
            <w:tcW w:w="993"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I</w:t>
            </w:r>
          </w:p>
        </w:tc>
        <w:tc>
          <w:tcPr>
            <w:tcW w:w="992"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II</w:t>
            </w:r>
          </w:p>
        </w:tc>
        <w:tc>
          <w:tcPr>
            <w:tcW w:w="916"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III</w:t>
            </w:r>
          </w:p>
        </w:tc>
        <w:tc>
          <w:tcPr>
            <w:tcW w:w="1134"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IV</w:t>
            </w:r>
          </w:p>
        </w:tc>
      </w:tr>
      <w:tr w:rsidR="00D5100C">
        <w:tc>
          <w:tcPr>
            <w:tcW w:w="594" w:type="dxa"/>
          </w:tcPr>
          <w:p w:rsidR="00D5100C" w:rsidRPr="006D10F2" w:rsidRDefault="00D5100C" w:rsidP="004E075F">
            <w:pPr>
              <w:autoSpaceDE w:val="0"/>
              <w:autoSpaceDN w:val="0"/>
              <w:adjustRightInd w:val="0"/>
              <w:jc w:val="both"/>
              <w:rPr>
                <w:sz w:val="28"/>
                <w:szCs w:val="28"/>
                <w:lang w:val="en-US"/>
              </w:rPr>
            </w:pPr>
            <w:r w:rsidRPr="006D10F2">
              <w:rPr>
                <w:sz w:val="28"/>
                <w:szCs w:val="28"/>
                <w:lang w:val="en-US"/>
              </w:rPr>
              <w:t>1</w:t>
            </w:r>
          </w:p>
        </w:tc>
        <w:tc>
          <w:tcPr>
            <w:tcW w:w="4536"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2</w:t>
            </w:r>
          </w:p>
        </w:tc>
        <w:tc>
          <w:tcPr>
            <w:tcW w:w="993"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3</w:t>
            </w:r>
          </w:p>
        </w:tc>
        <w:tc>
          <w:tcPr>
            <w:tcW w:w="992"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4</w:t>
            </w:r>
          </w:p>
        </w:tc>
        <w:tc>
          <w:tcPr>
            <w:tcW w:w="916"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5</w:t>
            </w:r>
          </w:p>
        </w:tc>
        <w:tc>
          <w:tcPr>
            <w:tcW w:w="1134" w:type="dxa"/>
          </w:tcPr>
          <w:p w:rsidR="00D5100C" w:rsidRPr="006D10F2" w:rsidRDefault="00D5100C" w:rsidP="004E075F">
            <w:pPr>
              <w:autoSpaceDE w:val="0"/>
              <w:autoSpaceDN w:val="0"/>
              <w:adjustRightInd w:val="0"/>
              <w:jc w:val="center"/>
              <w:rPr>
                <w:sz w:val="28"/>
                <w:szCs w:val="28"/>
                <w:lang w:val="en-US"/>
              </w:rPr>
            </w:pPr>
            <w:r w:rsidRPr="006D10F2">
              <w:rPr>
                <w:sz w:val="28"/>
                <w:szCs w:val="28"/>
                <w:lang w:val="en-US"/>
              </w:rPr>
              <w:t>6</w:t>
            </w:r>
          </w:p>
        </w:tc>
      </w:tr>
      <w:tr w:rsidR="00D5100C">
        <w:tc>
          <w:tcPr>
            <w:tcW w:w="594" w:type="dxa"/>
          </w:tcPr>
          <w:p w:rsidR="00D5100C" w:rsidRPr="006D10F2" w:rsidRDefault="00D5100C" w:rsidP="004E075F">
            <w:pPr>
              <w:autoSpaceDE w:val="0"/>
              <w:autoSpaceDN w:val="0"/>
              <w:adjustRightInd w:val="0"/>
              <w:jc w:val="both"/>
              <w:rPr>
                <w:sz w:val="28"/>
                <w:szCs w:val="28"/>
              </w:rPr>
            </w:pPr>
            <w:r w:rsidRPr="006D10F2">
              <w:rPr>
                <w:sz w:val="28"/>
                <w:szCs w:val="28"/>
                <w:lang w:val="en-US"/>
              </w:rPr>
              <w:t>1</w:t>
            </w:r>
            <w:r w:rsidRPr="006D10F2">
              <w:rPr>
                <w:sz w:val="28"/>
                <w:szCs w:val="28"/>
              </w:rPr>
              <w:t>.</w:t>
            </w:r>
          </w:p>
        </w:tc>
        <w:tc>
          <w:tcPr>
            <w:tcW w:w="4536" w:type="dxa"/>
          </w:tcPr>
          <w:p w:rsidR="00D5100C" w:rsidRPr="003D4C55" w:rsidRDefault="00D5100C" w:rsidP="004E075F">
            <w:pPr>
              <w:autoSpaceDE w:val="0"/>
              <w:autoSpaceDN w:val="0"/>
              <w:adjustRightInd w:val="0"/>
              <w:rPr>
                <w:sz w:val="28"/>
                <w:szCs w:val="28"/>
              </w:rPr>
            </w:pPr>
            <w:r w:rsidRPr="003D4C55">
              <w:rPr>
                <w:sz w:val="28"/>
                <w:szCs w:val="28"/>
              </w:rPr>
              <w:t>Заместитель руководителя</w:t>
            </w:r>
          </w:p>
          <w:p w:rsidR="00D5100C" w:rsidRDefault="00D5100C" w:rsidP="004E075F">
            <w:pPr>
              <w:autoSpaceDE w:val="0"/>
              <w:autoSpaceDN w:val="0"/>
              <w:adjustRightInd w:val="0"/>
              <w:rPr>
                <w:sz w:val="28"/>
                <w:szCs w:val="28"/>
              </w:rPr>
            </w:pPr>
            <w:r>
              <w:rPr>
                <w:sz w:val="28"/>
                <w:szCs w:val="28"/>
              </w:rPr>
              <w:t>(директора, заведующего, начальника)</w:t>
            </w:r>
          </w:p>
          <w:p w:rsidR="00D5100C" w:rsidRDefault="00D5100C" w:rsidP="004E075F">
            <w:pPr>
              <w:autoSpaceDE w:val="0"/>
              <w:autoSpaceDN w:val="0"/>
              <w:adjustRightInd w:val="0"/>
              <w:rPr>
                <w:sz w:val="28"/>
                <w:szCs w:val="28"/>
              </w:rPr>
            </w:pPr>
            <w:r>
              <w:rPr>
                <w:sz w:val="28"/>
                <w:szCs w:val="28"/>
              </w:rPr>
              <w:t>имеющий 1 квалификационную категорию или прошедший аттестацию на соответствие занимаемой должности и имеющий стаж работы в должности заместителей руководителей от 0 до 3 лет;</w:t>
            </w:r>
          </w:p>
          <w:p w:rsidR="00D5100C" w:rsidRPr="006D10F2" w:rsidRDefault="00D5100C" w:rsidP="004E075F">
            <w:pPr>
              <w:autoSpaceDE w:val="0"/>
              <w:autoSpaceDN w:val="0"/>
              <w:adjustRightInd w:val="0"/>
              <w:rPr>
                <w:sz w:val="28"/>
                <w:szCs w:val="28"/>
              </w:rPr>
            </w:pPr>
            <w:r>
              <w:rPr>
                <w:sz w:val="28"/>
                <w:szCs w:val="28"/>
              </w:rPr>
              <w:lastRenderedPageBreak/>
              <w:t xml:space="preserve">имеющий высшую квалификационную категорию или прошедший аттестацию на соответствие занимаемой должности и имеющий стаж работы в должности заместителей руководителей более 3 лет </w:t>
            </w:r>
          </w:p>
        </w:tc>
        <w:tc>
          <w:tcPr>
            <w:tcW w:w="993" w:type="dxa"/>
          </w:tcPr>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r>
              <w:rPr>
                <w:sz w:val="28"/>
                <w:szCs w:val="28"/>
              </w:rPr>
              <w:t>14343</w:t>
            </w: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Pr="00DA7A58" w:rsidRDefault="00D5100C" w:rsidP="004E075F">
            <w:pPr>
              <w:rPr>
                <w:sz w:val="28"/>
                <w:szCs w:val="28"/>
              </w:rPr>
            </w:pPr>
            <w:r>
              <w:rPr>
                <w:sz w:val="28"/>
                <w:szCs w:val="28"/>
              </w:rPr>
              <w:lastRenderedPageBreak/>
              <w:t>16242</w:t>
            </w:r>
          </w:p>
        </w:tc>
        <w:tc>
          <w:tcPr>
            <w:tcW w:w="992" w:type="dxa"/>
          </w:tcPr>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r>
              <w:rPr>
                <w:sz w:val="28"/>
                <w:szCs w:val="28"/>
              </w:rPr>
              <w:t>13445</w:t>
            </w: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Pr="00DA7A58" w:rsidRDefault="00D5100C" w:rsidP="004E075F">
            <w:pPr>
              <w:rPr>
                <w:sz w:val="28"/>
                <w:szCs w:val="28"/>
              </w:rPr>
            </w:pPr>
            <w:r>
              <w:rPr>
                <w:sz w:val="28"/>
                <w:szCs w:val="28"/>
              </w:rPr>
              <w:lastRenderedPageBreak/>
              <w:t>15213</w:t>
            </w:r>
          </w:p>
        </w:tc>
        <w:tc>
          <w:tcPr>
            <w:tcW w:w="916" w:type="dxa"/>
          </w:tcPr>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p>
          <w:p w:rsidR="00D5100C" w:rsidRDefault="00D5100C" w:rsidP="004E075F">
            <w:pPr>
              <w:autoSpaceDE w:val="0"/>
              <w:autoSpaceDN w:val="0"/>
              <w:adjustRightInd w:val="0"/>
              <w:jc w:val="both"/>
              <w:rPr>
                <w:sz w:val="28"/>
                <w:szCs w:val="28"/>
              </w:rPr>
            </w:pPr>
            <w:r>
              <w:rPr>
                <w:sz w:val="28"/>
                <w:szCs w:val="28"/>
              </w:rPr>
              <w:t>12631</w:t>
            </w: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Default="00D5100C" w:rsidP="004E075F">
            <w:pPr>
              <w:rPr>
                <w:sz w:val="28"/>
                <w:szCs w:val="28"/>
              </w:rPr>
            </w:pPr>
          </w:p>
          <w:p w:rsidR="00D5100C" w:rsidRPr="00DA7A58" w:rsidRDefault="00D5100C" w:rsidP="004E075F">
            <w:pPr>
              <w:rPr>
                <w:sz w:val="28"/>
                <w:szCs w:val="28"/>
              </w:rPr>
            </w:pPr>
            <w:r>
              <w:rPr>
                <w:sz w:val="28"/>
                <w:szCs w:val="28"/>
              </w:rPr>
              <w:lastRenderedPageBreak/>
              <w:t>14273</w:t>
            </w:r>
          </w:p>
        </w:tc>
        <w:tc>
          <w:tcPr>
            <w:tcW w:w="1134" w:type="dxa"/>
          </w:tcPr>
          <w:p w:rsidR="00D5100C" w:rsidRDefault="00D5100C" w:rsidP="004E075F">
            <w:pPr>
              <w:autoSpaceDE w:val="0"/>
              <w:autoSpaceDN w:val="0"/>
              <w:adjustRightInd w:val="0"/>
              <w:rPr>
                <w:sz w:val="28"/>
                <w:szCs w:val="28"/>
              </w:rPr>
            </w:pPr>
          </w:p>
          <w:p w:rsidR="00D5100C" w:rsidRDefault="00D5100C" w:rsidP="004E075F">
            <w:pPr>
              <w:autoSpaceDE w:val="0"/>
              <w:autoSpaceDN w:val="0"/>
              <w:adjustRightInd w:val="0"/>
              <w:rPr>
                <w:sz w:val="28"/>
                <w:szCs w:val="28"/>
              </w:rPr>
            </w:pPr>
          </w:p>
          <w:p w:rsidR="00D5100C" w:rsidRDefault="00D5100C" w:rsidP="004E075F">
            <w:pPr>
              <w:autoSpaceDE w:val="0"/>
              <w:autoSpaceDN w:val="0"/>
              <w:adjustRightInd w:val="0"/>
              <w:rPr>
                <w:sz w:val="28"/>
                <w:szCs w:val="28"/>
              </w:rPr>
            </w:pPr>
          </w:p>
          <w:p w:rsidR="00D5100C" w:rsidRDefault="00D5100C" w:rsidP="004E075F">
            <w:pPr>
              <w:autoSpaceDE w:val="0"/>
              <w:autoSpaceDN w:val="0"/>
              <w:adjustRightInd w:val="0"/>
              <w:rPr>
                <w:sz w:val="28"/>
                <w:szCs w:val="28"/>
              </w:rPr>
            </w:pPr>
            <w:r>
              <w:rPr>
                <w:sz w:val="28"/>
                <w:szCs w:val="28"/>
              </w:rPr>
              <w:t>11893</w:t>
            </w: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Pr="00DA7A58" w:rsidRDefault="00D5100C" w:rsidP="004E075F">
            <w:pPr>
              <w:rPr>
                <w:sz w:val="28"/>
                <w:szCs w:val="28"/>
              </w:rPr>
            </w:pPr>
          </w:p>
          <w:p w:rsidR="00D5100C" w:rsidRDefault="00D5100C" w:rsidP="004E075F">
            <w:pPr>
              <w:rPr>
                <w:sz w:val="28"/>
                <w:szCs w:val="28"/>
              </w:rPr>
            </w:pPr>
          </w:p>
          <w:p w:rsidR="00D5100C" w:rsidRPr="00DA7A58" w:rsidRDefault="00D5100C" w:rsidP="004E075F">
            <w:pPr>
              <w:rPr>
                <w:sz w:val="28"/>
                <w:szCs w:val="28"/>
              </w:rPr>
            </w:pPr>
            <w:r>
              <w:rPr>
                <w:sz w:val="28"/>
                <w:szCs w:val="28"/>
              </w:rPr>
              <w:lastRenderedPageBreak/>
              <w:t>13426</w:t>
            </w:r>
          </w:p>
        </w:tc>
      </w:tr>
    </w:tbl>
    <w:p w:rsidR="00D5100C" w:rsidRPr="00794B3A" w:rsidRDefault="00D5100C" w:rsidP="004E075F">
      <w:pPr>
        <w:autoSpaceDE w:val="0"/>
        <w:autoSpaceDN w:val="0"/>
        <w:adjustRightInd w:val="0"/>
        <w:ind w:firstLine="540"/>
        <w:jc w:val="both"/>
        <w:rPr>
          <w:sz w:val="16"/>
          <w:szCs w:val="16"/>
        </w:rPr>
      </w:pPr>
    </w:p>
    <w:p w:rsidR="00D5100C" w:rsidRDefault="00D5100C" w:rsidP="004E075F">
      <w:pPr>
        <w:pStyle w:val="ConsPlusNonformat"/>
        <w:widowControl/>
        <w:ind w:firstLine="720"/>
        <w:jc w:val="both"/>
        <w:rPr>
          <w:rFonts w:ascii="Times New Roman" w:hAnsi="Times New Roman" w:cs="Times New Roman"/>
          <w:sz w:val="28"/>
          <w:szCs w:val="28"/>
        </w:rPr>
      </w:pPr>
      <w:r w:rsidRPr="006D10F2">
        <w:rPr>
          <w:rFonts w:ascii="Times New Roman" w:hAnsi="Times New Roman" w:cs="Times New Roman"/>
          <w:sz w:val="28"/>
          <w:szCs w:val="28"/>
        </w:rPr>
        <w:t xml:space="preserve">&lt;*&gt; В размеры </w:t>
      </w:r>
      <w:r>
        <w:rPr>
          <w:rFonts w:ascii="Times New Roman" w:hAnsi="Times New Roman" w:cs="Times New Roman"/>
          <w:sz w:val="28"/>
          <w:szCs w:val="28"/>
        </w:rPr>
        <w:t>должностных окладов заместител</w:t>
      </w:r>
      <w:r w:rsidR="003063AA">
        <w:rPr>
          <w:rFonts w:ascii="Times New Roman" w:hAnsi="Times New Roman" w:cs="Times New Roman"/>
          <w:sz w:val="28"/>
          <w:szCs w:val="28"/>
        </w:rPr>
        <w:t>ей</w:t>
      </w:r>
      <w:r>
        <w:rPr>
          <w:rFonts w:ascii="Times New Roman" w:hAnsi="Times New Roman" w:cs="Times New Roman"/>
          <w:sz w:val="28"/>
          <w:szCs w:val="28"/>
        </w:rPr>
        <w:t xml:space="preserve"> руководител</w:t>
      </w:r>
      <w:r w:rsidR="003063AA">
        <w:rPr>
          <w:rFonts w:ascii="Times New Roman" w:hAnsi="Times New Roman" w:cs="Times New Roman"/>
          <w:sz w:val="28"/>
          <w:szCs w:val="28"/>
        </w:rPr>
        <w:t>ей</w:t>
      </w:r>
      <w:r w:rsidRPr="006D10F2">
        <w:rPr>
          <w:rFonts w:ascii="Times New Roman" w:hAnsi="Times New Roman" w:cs="Times New Roman"/>
          <w:sz w:val="28"/>
          <w:szCs w:val="28"/>
        </w:rPr>
        <w:t xml:space="preserve"> об</w:t>
      </w:r>
      <w:r>
        <w:rPr>
          <w:rFonts w:ascii="Times New Roman" w:hAnsi="Times New Roman" w:cs="Times New Roman"/>
          <w:sz w:val="28"/>
          <w:szCs w:val="28"/>
        </w:rPr>
        <w:t>разовательн</w:t>
      </w:r>
      <w:r w:rsidR="003063AA">
        <w:rPr>
          <w:rFonts w:ascii="Times New Roman" w:hAnsi="Times New Roman" w:cs="Times New Roman"/>
          <w:sz w:val="28"/>
          <w:szCs w:val="28"/>
        </w:rPr>
        <w:t>ых</w:t>
      </w:r>
      <w:r>
        <w:rPr>
          <w:rFonts w:ascii="Times New Roman" w:hAnsi="Times New Roman" w:cs="Times New Roman"/>
          <w:sz w:val="28"/>
          <w:szCs w:val="28"/>
        </w:rPr>
        <w:t xml:space="preserve"> учреждени</w:t>
      </w:r>
      <w:r w:rsidR="003063AA">
        <w:rPr>
          <w:rFonts w:ascii="Times New Roman" w:hAnsi="Times New Roman" w:cs="Times New Roman"/>
          <w:sz w:val="28"/>
          <w:szCs w:val="28"/>
        </w:rPr>
        <w:t>й</w:t>
      </w:r>
      <w:r>
        <w:rPr>
          <w:rFonts w:ascii="Times New Roman" w:hAnsi="Times New Roman" w:cs="Times New Roman"/>
          <w:sz w:val="28"/>
          <w:szCs w:val="28"/>
        </w:rPr>
        <w:t>, кроме заместител</w:t>
      </w:r>
      <w:r w:rsidR="003063AA">
        <w:rPr>
          <w:rFonts w:ascii="Times New Roman" w:hAnsi="Times New Roman" w:cs="Times New Roman"/>
          <w:sz w:val="28"/>
          <w:szCs w:val="28"/>
        </w:rPr>
        <w:t>ей</w:t>
      </w:r>
      <w:r>
        <w:rPr>
          <w:rFonts w:ascii="Times New Roman" w:hAnsi="Times New Roman" w:cs="Times New Roman"/>
          <w:sz w:val="28"/>
          <w:szCs w:val="28"/>
        </w:rPr>
        <w:t xml:space="preserve"> руководител</w:t>
      </w:r>
      <w:r w:rsidR="003063AA">
        <w:rPr>
          <w:rFonts w:ascii="Times New Roman" w:hAnsi="Times New Roman" w:cs="Times New Roman"/>
          <w:sz w:val="28"/>
          <w:szCs w:val="28"/>
        </w:rPr>
        <w:t>ей</w:t>
      </w:r>
      <w:r w:rsidRPr="006D10F2">
        <w:rPr>
          <w:rFonts w:ascii="Times New Roman" w:hAnsi="Times New Roman" w:cs="Times New Roman"/>
          <w:sz w:val="28"/>
          <w:szCs w:val="28"/>
        </w:rPr>
        <w:t xml:space="preserve"> по административно-хозяйственной работе, включены </w:t>
      </w:r>
      <w:hyperlink r:id="rId10" w:history="1">
        <w:r w:rsidRPr="006D10F2">
          <w:rPr>
            <w:rFonts w:ascii="Times New Roman" w:hAnsi="Times New Roman" w:cs="Times New Roman"/>
            <w:sz w:val="28"/>
            <w:szCs w:val="28"/>
          </w:rPr>
          <w:t>размер</w:t>
        </w:r>
      </w:hyperlink>
      <w:r w:rsidRPr="006D10F2">
        <w:rPr>
          <w:rFonts w:ascii="Times New Roman" w:hAnsi="Times New Roman" w:cs="Times New Roman"/>
          <w:sz w:val="28"/>
          <w:szCs w:val="28"/>
        </w:rPr>
        <w:t>ы ежемесячной денежной компенсации на обеспечение книгоиздательской продукцией и периодическими изданиями.</w:t>
      </w:r>
    </w:p>
    <w:p w:rsidR="00D5100C" w:rsidRPr="00F92AF6" w:rsidRDefault="00D5100C" w:rsidP="004E075F">
      <w:pPr>
        <w:autoSpaceDE w:val="0"/>
        <w:autoSpaceDN w:val="0"/>
        <w:adjustRightInd w:val="0"/>
        <w:ind w:firstLine="720"/>
        <w:jc w:val="both"/>
        <w:rPr>
          <w:sz w:val="28"/>
          <w:szCs w:val="28"/>
        </w:rPr>
      </w:pPr>
      <w:r w:rsidRPr="00F92AF6">
        <w:rPr>
          <w:sz w:val="28"/>
          <w:szCs w:val="28"/>
        </w:rPr>
        <w:t>Примечани</w:t>
      </w:r>
      <w:r>
        <w:rPr>
          <w:sz w:val="28"/>
          <w:szCs w:val="28"/>
        </w:rPr>
        <w:t>е</w:t>
      </w:r>
      <w:r w:rsidRPr="00F92AF6">
        <w:rPr>
          <w:sz w:val="28"/>
          <w:szCs w:val="28"/>
        </w:rPr>
        <w:t xml:space="preserve"> к подпункт</w:t>
      </w:r>
      <w:r>
        <w:rPr>
          <w:sz w:val="28"/>
          <w:szCs w:val="28"/>
        </w:rPr>
        <w:t>у</w:t>
      </w:r>
      <w:r w:rsidRPr="00F92AF6">
        <w:rPr>
          <w:sz w:val="28"/>
          <w:szCs w:val="28"/>
        </w:rPr>
        <w:t xml:space="preserve"> </w:t>
      </w:r>
      <w:r>
        <w:rPr>
          <w:sz w:val="28"/>
          <w:szCs w:val="28"/>
        </w:rPr>
        <w:t>2.1.1</w:t>
      </w:r>
      <w:r w:rsidRPr="00F92AF6">
        <w:rPr>
          <w:sz w:val="28"/>
          <w:szCs w:val="28"/>
        </w:rPr>
        <w:t>:</w:t>
      </w:r>
    </w:p>
    <w:p w:rsidR="00D5100C" w:rsidRPr="00F92AF6" w:rsidRDefault="00D5100C" w:rsidP="001E32C4">
      <w:pPr>
        <w:autoSpaceDE w:val="0"/>
        <w:autoSpaceDN w:val="0"/>
        <w:adjustRightInd w:val="0"/>
        <w:ind w:firstLine="720"/>
        <w:jc w:val="both"/>
        <w:rPr>
          <w:sz w:val="28"/>
          <w:szCs w:val="28"/>
        </w:rPr>
      </w:pPr>
      <w:r w:rsidRPr="00F92AF6">
        <w:rPr>
          <w:sz w:val="28"/>
          <w:szCs w:val="28"/>
        </w:rPr>
        <w:t>При отсутствии в штатном расписании</w:t>
      </w:r>
      <w:r>
        <w:rPr>
          <w:sz w:val="28"/>
          <w:szCs w:val="28"/>
        </w:rPr>
        <w:t xml:space="preserve"> образовательн</w:t>
      </w:r>
      <w:r w:rsidR="00477AB3">
        <w:rPr>
          <w:sz w:val="28"/>
          <w:szCs w:val="28"/>
        </w:rPr>
        <w:t>ых</w:t>
      </w:r>
      <w:r>
        <w:rPr>
          <w:sz w:val="28"/>
          <w:szCs w:val="28"/>
        </w:rPr>
        <w:t xml:space="preserve"> учреждени</w:t>
      </w:r>
      <w:r w:rsidR="00477AB3">
        <w:rPr>
          <w:sz w:val="28"/>
          <w:szCs w:val="28"/>
        </w:rPr>
        <w:t>ий</w:t>
      </w:r>
      <w:r>
        <w:rPr>
          <w:sz w:val="28"/>
          <w:szCs w:val="28"/>
        </w:rPr>
        <w:t xml:space="preserve"> </w:t>
      </w:r>
      <w:r w:rsidRPr="00F92AF6">
        <w:rPr>
          <w:sz w:val="28"/>
          <w:szCs w:val="28"/>
        </w:rPr>
        <w:t xml:space="preserve">III и IV групп по оплате труда руководителей должности заместителя руководителя по административно-хозяйственной части или заведующего хозяйством административно-хозяйственные функции могут быть возложены на одного из штатных работников с доплатой в размере </w:t>
      </w:r>
      <w:r>
        <w:rPr>
          <w:sz w:val="28"/>
          <w:szCs w:val="28"/>
        </w:rPr>
        <w:t xml:space="preserve">до </w:t>
      </w:r>
      <w:r w:rsidRPr="00F92AF6">
        <w:rPr>
          <w:sz w:val="28"/>
          <w:szCs w:val="28"/>
        </w:rPr>
        <w:t>10 процентов к должностному окладу по их основной должности.</w:t>
      </w:r>
    </w:p>
    <w:p w:rsidR="00D5100C" w:rsidRPr="00754F18" w:rsidRDefault="00D5100C" w:rsidP="004E075F">
      <w:pPr>
        <w:autoSpaceDE w:val="0"/>
        <w:autoSpaceDN w:val="0"/>
        <w:adjustRightInd w:val="0"/>
        <w:jc w:val="both"/>
        <w:outlineLvl w:val="3"/>
        <w:rPr>
          <w:sz w:val="28"/>
          <w:szCs w:val="28"/>
        </w:rPr>
      </w:pPr>
      <w:r>
        <w:rPr>
          <w:sz w:val="28"/>
          <w:szCs w:val="28"/>
        </w:rPr>
        <w:t xml:space="preserve">         2.1.2</w:t>
      </w:r>
      <w:r w:rsidRPr="001B62E7">
        <w:rPr>
          <w:sz w:val="28"/>
          <w:szCs w:val="28"/>
        </w:rPr>
        <w:t>.</w:t>
      </w:r>
      <w:r>
        <w:rPr>
          <w:sz w:val="28"/>
          <w:szCs w:val="28"/>
        </w:rPr>
        <w:t>Размеры должностных окладов</w:t>
      </w:r>
      <w:r w:rsidRPr="001B62E7">
        <w:rPr>
          <w:sz w:val="28"/>
          <w:szCs w:val="28"/>
        </w:rPr>
        <w:t>, ставки заработной платы</w:t>
      </w:r>
      <w:r w:rsidRPr="00754F18">
        <w:rPr>
          <w:b/>
          <w:sz w:val="28"/>
          <w:szCs w:val="28"/>
        </w:rPr>
        <w:t xml:space="preserve"> </w:t>
      </w:r>
      <w:r w:rsidRPr="00754F18">
        <w:rPr>
          <w:sz w:val="28"/>
          <w:szCs w:val="28"/>
        </w:rPr>
        <w:t>по профессиональной квалификационной группе «Должности работников учебно-вспомогательного персонала первого уровня»:</w:t>
      </w:r>
    </w:p>
    <w:p w:rsidR="00D5100C" w:rsidRPr="00794B3A" w:rsidRDefault="00D5100C" w:rsidP="004E075F">
      <w:pPr>
        <w:autoSpaceDE w:val="0"/>
        <w:autoSpaceDN w:val="0"/>
        <w:adjustRightInd w:val="0"/>
        <w:ind w:firstLine="720"/>
        <w:jc w:val="both"/>
        <w:outlineLvl w:val="3"/>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3003"/>
        <w:gridCol w:w="3785"/>
        <w:gridCol w:w="2142"/>
      </w:tblGrid>
      <w:tr w:rsidR="00D5100C" w:rsidRPr="00073D3C">
        <w:tc>
          <w:tcPr>
            <w:tcW w:w="533" w:type="dxa"/>
          </w:tcPr>
          <w:p w:rsidR="00D5100C" w:rsidRPr="001B62E7" w:rsidRDefault="00D5100C" w:rsidP="004E075F">
            <w:pPr>
              <w:autoSpaceDE w:val="0"/>
              <w:autoSpaceDN w:val="0"/>
              <w:adjustRightInd w:val="0"/>
              <w:ind w:right="-108"/>
              <w:jc w:val="center"/>
              <w:outlineLvl w:val="3"/>
              <w:rPr>
                <w:sz w:val="28"/>
                <w:szCs w:val="28"/>
              </w:rPr>
            </w:pPr>
            <w:r w:rsidRPr="001B62E7">
              <w:rPr>
                <w:sz w:val="28"/>
                <w:szCs w:val="28"/>
              </w:rPr>
              <w:t>№ п/п</w:t>
            </w:r>
          </w:p>
        </w:tc>
        <w:tc>
          <w:tcPr>
            <w:tcW w:w="3003" w:type="dxa"/>
            <w:vAlign w:val="center"/>
          </w:tcPr>
          <w:p w:rsidR="00D5100C" w:rsidRPr="001B62E7" w:rsidRDefault="00D5100C" w:rsidP="004E075F">
            <w:pPr>
              <w:autoSpaceDE w:val="0"/>
              <w:autoSpaceDN w:val="0"/>
              <w:adjustRightInd w:val="0"/>
              <w:jc w:val="center"/>
              <w:outlineLvl w:val="3"/>
              <w:rPr>
                <w:sz w:val="28"/>
                <w:szCs w:val="28"/>
              </w:rPr>
            </w:pPr>
            <w:r w:rsidRPr="001B62E7">
              <w:rPr>
                <w:sz w:val="28"/>
                <w:szCs w:val="28"/>
              </w:rPr>
              <w:t>Квалификационный уровень</w:t>
            </w:r>
          </w:p>
        </w:tc>
        <w:tc>
          <w:tcPr>
            <w:tcW w:w="3785" w:type="dxa"/>
            <w:vAlign w:val="center"/>
          </w:tcPr>
          <w:p w:rsidR="00D5100C" w:rsidRPr="001B62E7" w:rsidRDefault="00D5100C" w:rsidP="004E075F">
            <w:pPr>
              <w:autoSpaceDE w:val="0"/>
              <w:autoSpaceDN w:val="0"/>
              <w:adjustRightInd w:val="0"/>
              <w:jc w:val="center"/>
              <w:outlineLvl w:val="3"/>
              <w:rPr>
                <w:sz w:val="28"/>
                <w:szCs w:val="28"/>
              </w:rPr>
            </w:pPr>
            <w:r w:rsidRPr="001B62E7">
              <w:rPr>
                <w:sz w:val="28"/>
                <w:szCs w:val="28"/>
              </w:rPr>
              <w:t>Должности служащих, отнесенные к квалификационным уровням</w:t>
            </w:r>
          </w:p>
        </w:tc>
        <w:tc>
          <w:tcPr>
            <w:tcW w:w="2142" w:type="dxa"/>
            <w:vAlign w:val="center"/>
          </w:tcPr>
          <w:p w:rsidR="00D5100C" w:rsidRPr="001B62E7" w:rsidRDefault="00D5100C" w:rsidP="004E075F">
            <w:pPr>
              <w:autoSpaceDE w:val="0"/>
              <w:autoSpaceDN w:val="0"/>
              <w:adjustRightInd w:val="0"/>
              <w:jc w:val="center"/>
              <w:outlineLvl w:val="3"/>
              <w:rPr>
                <w:b/>
                <w:sz w:val="28"/>
                <w:szCs w:val="28"/>
              </w:rPr>
            </w:pPr>
            <w:r>
              <w:rPr>
                <w:sz w:val="28"/>
                <w:szCs w:val="28"/>
              </w:rPr>
              <w:t>Д</w:t>
            </w:r>
            <w:r w:rsidRPr="00B74BFA">
              <w:rPr>
                <w:sz w:val="28"/>
                <w:szCs w:val="28"/>
              </w:rPr>
              <w:t>олжностной оклад (рублей</w:t>
            </w:r>
            <w:r w:rsidRPr="001B62E7">
              <w:rPr>
                <w:b/>
                <w:sz w:val="28"/>
                <w:szCs w:val="28"/>
              </w:rPr>
              <w:t>)</w:t>
            </w:r>
          </w:p>
        </w:tc>
      </w:tr>
      <w:tr w:rsidR="00D5100C" w:rsidRPr="00073D3C">
        <w:tc>
          <w:tcPr>
            <w:tcW w:w="533" w:type="dxa"/>
          </w:tcPr>
          <w:p w:rsidR="00D5100C" w:rsidRPr="001B62E7" w:rsidRDefault="00D5100C" w:rsidP="004E075F">
            <w:pPr>
              <w:autoSpaceDE w:val="0"/>
              <w:autoSpaceDN w:val="0"/>
              <w:adjustRightInd w:val="0"/>
              <w:jc w:val="center"/>
              <w:outlineLvl w:val="3"/>
              <w:rPr>
                <w:sz w:val="28"/>
                <w:szCs w:val="28"/>
              </w:rPr>
            </w:pPr>
            <w:r w:rsidRPr="001B62E7">
              <w:rPr>
                <w:sz w:val="28"/>
                <w:szCs w:val="28"/>
              </w:rPr>
              <w:t>1</w:t>
            </w:r>
          </w:p>
        </w:tc>
        <w:tc>
          <w:tcPr>
            <w:tcW w:w="3003" w:type="dxa"/>
            <w:vAlign w:val="center"/>
          </w:tcPr>
          <w:p w:rsidR="00D5100C" w:rsidRPr="001B62E7" w:rsidRDefault="00D5100C" w:rsidP="004E075F">
            <w:pPr>
              <w:autoSpaceDE w:val="0"/>
              <w:autoSpaceDN w:val="0"/>
              <w:adjustRightInd w:val="0"/>
              <w:jc w:val="center"/>
              <w:outlineLvl w:val="3"/>
              <w:rPr>
                <w:sz w:val="28"/>
                <w:szCs w:val="28"/>
              </w:rPr>
            </w:pPr>
            <w:r w:rsidRPr="001B62E7">
              <w:rPr>
                <w:sz w:val="28"/>
                <w:szCs w:val="28"/>
              </w:rPr>
              <w:t>2</w:t>
            </w:r>
          </w:p>
        </w:tc>
        <w:tc>
          <w:tcPr>
            <w:tcW w:w="3785" w:type="dxa"/>
            <w:vAlign w:val="center"/>
          </w:tcPr>
          <w:p w:rsidR="00D5100C" w:rsidRPr="001B62E7" w:rsidRDefault="00D5100C" w:rsidP="004E075F">
            <w:pPr>
              <w:autoSpaceDE w:val="0"/>
              <w:autoSpaceDN w:val="0"/>
              <w:adjustRightInd w:val="0"/>
              <w:jc w:val="center"/>
              <w:outlineLvl w:val="3"/>
              <w:rPr>
                <w:sz w:val="28"/>
                <w:szCs w:val="28"/>
              </w:rPr>
            </w:pPr>
            <w:r w:rsidRPr="001B62E7">
              <w:rPr>
                <w:sz w:val="28"/>
                <w:szCs w:val="28"/>
              </w:rPr>
              <w:t>3</w:t>
            </w:r>
          </w:p>
        </w:tc>
        <w:tc>
          <w:tcPr>
            <w:tcW w:w="2142" w:type="dxa"/>
            <w:vAlign w:val="center"/>
          </w:tcPr>
          <w:p w:rsidR="00D5100C" w:rsidRPr="001B62E7" w:rsidRDefault="00D5100C" w:rsidP="004E075F">
            <w:pPr>
              <w:autoSpaceDE w:val="0"/>
              <w:autoSpaceDN w:val="0"/>
              <w:adjustRightInd w:val="0"/>
              <w:jc w:val="center"/>
              <w:outlineLvl w:val="3"/>
              <w:rPr>
                <w:sz w:val="28"/>
                <w:szCs w:val="28"/>
              </w:rPr>
            </w:pPr>
            <w:r w:rsidRPr="001B62E7">
              <w:rPr>
                <w:sz w:val="28"/>
                <w:szCs w:val="28"/>
              </w:rPr>
              <w:t>4</w:t>
            </w:r>
          </w:p>
        </w:tc>
      </w:tr>
      <w:tr w:rsidR="00D5100C" w:rsidRPr="00073D3C" w:rsidTr="00794B3A">
        <w:trPr>
          <w:trHeight w:val="906"/>
        </w:trPr>
        <w:tc>
          <w:tcPr>
            <w:tcW w:w="533" w:type="dxa"/>
          </w:tcPr>
          <w:p w:rsidR="00D5100C" w:rsidRPr="001B62E7" w:rsidRDefault="00D5100C" w:rsidP="00D14AB9">
            <w:pPr>
              <w:autoSpaceDE w:val="0"/>
              <w:autoSpaceDN w:val="0"/>
              <w:adjustRightInd w:val="0"/>
              <w:jc w:val="center"/>
              <w:outlineLvl w:val="3"/>
              <w:rPr>
                <w:sz w:val="28"/>
                <w:szCs w:val="28"/>
              </w:rPr>
            </w:pPr>
            <w:r w:rsidRPr="001B62E7">
              <w:rPr>
                <w:sz w:val="28"/>
                <w:szCs w:val="28"/>
              </w:rPr>
              <w:t>1.</w:t>
            </w:r>
          </w:p>
        </w:tc>
        <w:tc>
          <w:tcPr>
            <w:tcW w:w="3003" w:type="dxa"/>
            <w:vAlign w:val="center"/>
          </w:tcPr>
          <w:p w:rsidR="00D5100C" w:rsidRPr="001B62E7" w:rsidRDefault="00D5100C" w:rsidP="00794B3A">
            <w:pPr>
              <w:autoSpaceDE w:val="0"/>
              <w:autoSpaceDN w:val="0"/>
              <w:adjustRightInd w:val="0"/>
              <w:outlineLvl w:val="3"/>
              <w:rPr>
                <w:sz w:val="28"/>
                <w:szCs w:val="28"/>
              </w:rPr>
            </w:pPr>
            <w:r>
              <w:rPr>
                <w:sz w:val="28"/>
                <w:szCs w:val="28"/>
              </w:rPr>
              <w:t>1 квалификационный уровень</w:t>
            </w:r>
          </w:p>
        </w:tc>
        <w:tc>
          <w:tcPr>
            <w:tcW w:w="3785" w:type="dxa"/>
            <w:vAlign w:val="center"/>
          </w:tcPr>
          <w:p w:rsidR="00D5100C" w:rsidRPr="001B62E7" w:rsidRDefault="00D5100C" w:rsidP="00D14AB9">
            <w:pPr>
              <w:autoSpaceDE w:val="0"/>
              <w:autoSpaceDN w:val="0"/>
              <w:adjustRightInd w:val="0"/>
              <w:outlineLvl w:val="3"/>
              <w:rPr>
                <w:sz w:val="28"/>
                <w:szCs w:val="28"/>
              </w:rPr>
            </w:pPr>
            <w:r>
              <w:rPr>
                <w:sz w:val="28"/>
                <w:szCs w:val="28"/>
              </w:rPr>
              <w:t>П</w:t>
            </w:r>
            <w:r w:rsidRPr="001B62E7">
              <w:rPr>
                <w:sz w:val="28"/>
                <w:szCs w:val="28"/>
              </w:rPr>
              <w:t>омощник воспитателя</w:t>
            </w:r>
          </w:p>
        </w:tc>
        <w:tc>
          <w:tcPr>
            <w:tcW w:w="2142" w:type="dxa"/>
            <w:vAlign w:val="center"/>
          </w:tcPr>
          <w:p w:rsidR="00D5100C" w:rsidRPr="001B62E7" w:rsidRDefault="00D5100C" w:rsidP="00794B3A">
            <w:pPr>
              <w:autoSpaceDE w:val="0"/>
              <w:autoSpaceDN w:val="0"/>
              <w:adjustRightInd w:val="0"/>
              <w:outlineLvl w:val="3"/>
              <w:rPr>
                <w:sz w:val="28"/>
                <w:szCs w:val="28"/>
              </w:rPr>
            </w:pPr>
            <w:r w:rsidRPr="001B62E7">
              <w:rPr>
                <w:sz w:val="28"/>
                <w:szCs w:val="28"/>
              </w:rPr>
              <w:t>3885</w:t>
            </w:r>
          </w:p>
        </w:tc>
      </w:tr>
    </w:tbl>
    <w:p w:rsidR="00D5100C" w:rsidRPr="00794B3A" w:rsidRDefault="00D5100C" w:rsidP="004E075F">
      <w:pPr>
        <w:autoSpaceDE w:val="0"/>
        <w:autoSpaceDN w:val="0"/>
        <w:adjustRightInd w:val="0"/>
        <w:jc w:val="both"/>
        <w:rPr>
          <w:sz w:val="16"/>
          <w:szCs w:val="16"/>
        </w:rPr>
      </w:pPr>
    </w:p>
    <w:p w:rsidR="00D5100C" w:rsidRDefault="00D5100C" w:rsidP="004E075F">
      <w:pPr>
        <w:autoSpaceDE w:val="0"/>
        <w:autoSpaceDN w:val="0"/>
        <w:adjustRightInd w:val="0"/>
        <w:ind w:firstLine="720"/>
        <w:jc w:val="both"/>
        <w:outlineLvl w:val="3"/>
        <w:rPr>
          <w:sz w:val="28"/>
          <w:szCs w:val="28"/>
        </w:rPr>
      </w:pPr>
      <w:r>
        <w:rPr>
          <w:sz w:val="28"/>
          <w:szCs w:val="28"/>
        </w:rPr>
        <w:t>2.1.3</w:t>
      </w:r>
      <w:r w:rsidRPr="001B62E7">
        <w:rPr>
          <w:sz w:val="28"/>
          <w:szCs w:val="28"/>
        </w:rPr>
        <w:t xml:space="preserve">. </w:t>
      </w:r>
      <w:r>
        <w:rPr>
          <w:sz w:val="28"/>
          <w:szCs w:val="28"/>
        </w:rPr>
        <w:t>С</w:t>
      </w:r>
      <w:r w:rsidRPr="001B62E7">
        <w:rPr>
          <w:sz w:val="28"/>
          <w:szCs w:val="28"/>
        </w:rPr>
        <w:t>тавки заработной платы</w:t>
      </w:r>
      <w:r w:rsidRPr="00013F67">
        <w:rPr>
          <w:sz w:val="28"/>
          <w:szCs w:val="28"/>
        </w:rPr>
        <w:t xml:space="preserve"> по профессиональной квалификационной группе «Долж</w:t>
      </w:r>
      <w:r>
        <w:rPr>
          <w:sz w:val="28"/>
          <w:szCs w:val="28"/>
        </w:rPr>
        <w:t>ности педагогических работников</w:t>
      </w:r>
      <w:r w:rsidRPr="00013F67">
        <w:rPr>
          <w:sz w:val="28"/>
          <w:szCs w:val="28"/>
        </w:rPr>
        <w:t>:</w:t>
      </w:r>
    </w:p>
    <w:p w:rsidR="00D5100C" w:rsidRPr="00794B3A" w:rsidRDefault="00D5100C" w:rsidP="004E075F">
      <w:pPr>
        <w:autoSpaceDE w:val="0"/>
        <w:autoSpaceDN w:val="0"/>
        <w:adjustRightInd w:val="0"/>
        <w:ind w:firstLine="720"/>
        <w:jc w:val="both"/>
        <w:outlineLvl w:val="3"/>
        <w:rPr>
          <w:sz w:val="16"/>
          <w:szCs w:val="16"/>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3090"/>
        <w:gridCol w:w="3796"/>
        <w:gridCol w:w="1935"/>
      </w:tblGrid>
      <w:tr w:rsidR="00D5100C" w:rsidRPr="00F730E0" w:rsidTr="00477AB3">
        <w:trPr>
          <w:trHeight w:val="1190"/>
        </w:trPr>
        <w:tc>
          <w:tcPr>
            <w:tcW w:w="704" w:type="dxa"/>
          </w:tcPr>
          <w:p w:rsidR="00D5100C" w:rsidRPr="00F730E0" w:rsidRDefault="00D5100C" w:rsidP="00F730E0">
            <w:pPr>
              <w:snapToGrid w:val="0"/>
              <w:jc w:val="center"/>
              <w:rPr>
                <w:sz w:val="28"/>
                <w:szCs w:val="28"/>
              </w:rPr>
            </w:pPr>
            <w:r w:rsidRPr="00F730E0">
              <w:rPr>
                <w:sz w:val="28"/>
                <w:szCs w:val="28"/>
              </w:rPr>
              <w:t>№</w:t>
            </w:r>
          </w:p>
          <w:p w:rsidR="00D5100C" w:rsidRPr="00F730E0" w:rsidRDefault="00D5100C" w:rsidP="00F730E0">
            <w:pPr>
              <w:jc w:val="center"/>
              <w:rPr>
                <w:sz w:val="28"/>
                <w:szCs w:val="28"/>
              </w:rPr>
            </w:pPr>
            <w:r w:rsidRPr="00F730E0">
              <w:rPr>
                <w:sz w:val="28"/>
                <w:szCs w:val="28"/>
              </w:rPr>
              <w:t>п/п</w:t>
            </w:r>
          </w:p>
        </w:tc>
        <w:tc>
          <w:tcPr>
            <w:tcW w:w="3090" w:type="dxa"/>
          </w:tcPr>
          <w:p w:rsidR="00D5100C" w:rsidRPr="00F730E0" w:rsidRDefault="00D5100C" w:rsidP="00F730E0">
            <w:pPr>
              <w:widowControl w:val="0"/>
              <w:suppressLineNumbers/>
              <w:suppressAutoHyphens/>
              <w:snapToGrid w:val="0"/>
              <w:jc w:val="center"/>
              <w:rPr>
                <w:sz w:val="28"/>
                <w:szCs w:val="28"/>
              </w:rPr>
            </w:pPr>
            <w:r w:rsidRPr="00F730E0">
              <w:rPr>
                <w:sz w:val="28"/>
                <w:szCs w:val="28"/>
              </w:rPr>
              <w:t>Квалификационный уровень</w:t>
            </w:r>
          </w:p>
        </w:tc>
        <w:tc>
          <w:tcPr>
            <w:tcW w:w="3796" w:type="dxa"/>
          </w:tcPr>
          <w:p w:rsidR="00D5100C" w:rsidRPr="00F730E0" w:rsidRDefault="00D5100C" w:rsidP="00F730E0">
            <w:pPr>
              <w:widowControl w:val="0"/>
              <w:suppressLineNumbers/>
              <w:suppressAutoHyphens/>
              <w:snapToGrid w:val="0"/>
              <w:jc w:val="center"/>
              <w:rPr>
                <w:sz w:val="28"/>
                <w:szCs w:val="28"/>
              </w:rPr>
            </w:pPr>
            <w:r w:rsidRPr="00F730E0">
              <w:rPr>
                <w:sz w:val="28"/>
                <w:szCs w:val="28"/>
              </w:rPr>
              <w:t>Должности педагогических работников, отнесенные к квалификаци</w:t>
            </w:r>
            <w:r w:rsidRPr="00F730E0">
              <w:rPr>
                <w:sz w:val="28"/>
                <w:szCs w:val="28"/>
              </w:rPr>
              <w:softHyphen/>
              <w:t>онным уровням</w:t>
            </w:r>
          </w:p>
        </w:tc>
        <w:tc>
          <w:tcPr>
            <w:tcW w:w="1935" w:type="dxa"/>
          </w:tcPr>
          <w:p w:rsidR="00D5100C" w:rsidRPr="00F730E0" w:rsidRDefault="00D5100C" w:rsidP="00477AB3">
            <w:pPr>
              <w:widowControl w:val="0"/>
              <w:suppressLineNumbers/>
              <w:suppressAutoHyphens/>
              <w:snapToGrid w:val="0"/>
              <w:jc w:val="center"/>
              <w:rPr>
                <w:sz w:val="28"/>
                <w:szCs w:val="28"/>
              </w:rPr>
            </w:pPr>
            <w:r w:rsidRPr="00F730E0">
              <w:rPr>
                <w:sz w:val="28"/>
                <w:szCs w:val="28"/>
              </w:rPr>
              <w:t>Ставка заработной платы (рублей)</w:t>
            </w:r>
          </w:p>
        </w:tc>
      </w:tr>
      <w:tr w:rsidR="00D5100C" w:rsidRPr="00F730E0" w:rsidTr="00794B3A">
        <w:trPr>
          <w:trHeight w:val="107"/>
        </w:trPr>
        <w:tc>
          <w:tcPr>
            <w:tcW w:w="704" w:type="dxa"/>
          </w:tcPr>
          <w:p w:rsidR="00D5100C" w:rsidRPr="00F730E0" w:rsidRDefault="00D5100C" w:rsidP="00F730E0">
            <w:pPr>
              <w:snapToGrid w:val="0"/>
              <w:jc w:val="center"/>
              <w:rPr>
                <w:sz w:val="28"/>
                <w:szCs w:val="28"/>
              </w:rPr>
            </w:pPr>
            <w:r w:rsidRPr="00F730E0">
              <w:rPr>
                <w:sz w:val="28"/>
                <w:szCs w:val="28"/>
              </w:rPr>
              <w:t>1</w:t>
            </w:r>
          </w:p>
        </w:tc>
        <w:tc>
          <w:tcPr>
            <w:tcW w:w="3090" w:type="dxa"/>
          </w:tcPr>
          <w:p w:rsidR="00D5100C" w:rsidRPr="00F730E0" w:rsidRDefault="00D5100C" w:rsidP="00F730E0">
            <w:pPr>
              <w:widowControl w:val="0"/>
              <w:suppressLineNumbers/>
              <w:suppressAutoHyphens/>
              <w:snapToGrid w:val="0"/>
              <w:jc w:val="center"/>
              <w:rPr>
                <w:sz w:val="28"/>
                <w:szCs w:val="28"/>
              </w:rPr>
            </w:pPr>
            <w:r w:rsidRPr="00F730E0">
              <w:rPr>
                <w:sz w:val="28"/>
                <w:szCs w:val="28"/>
              </w:rPr>
              <w:t>2</w:t>
            </w:r>
          </w:p>
        </w:tc>
        <w:tc>
          <w:tcPr>
            <w:tcW w:w="3796" w:type="dxa"/>
          </w:tcPr>
          <w:p w:rsidR="00D5100C" w:rsidRPr="00F730E0" w:rsidRDefault="00D5100C" w:rsidP="00F730E0">
            <w:pPr>
              <w:widowControl w:val="0"/>
              <w:suppressLineNumbers/>
              <w:suppressAutoHyphens/>
              <w:snapToGrid w:val="0"/>
              <w:jc w:val="center"/>
              <w:rPr>
                <w:sz w:val="28"/>
                <w:szCs w:val="28"/>
              </w:rPr>
            </w:pPr>
            <w:r w:rsidRPr="00F730E0">
              <w:rPr>
                <w:sz w:val="28"/>
                <w:szCs w:val="28"/>
              </w:rPr>
              <w:t>3</w:t>
            </w:r>
          </w:p>
        </w:tc>
        <w:tc>
          <w:tcPr>
            <w:tcW w:w="1935" w:type="dxa"/>
          </w:tcPr>
          <w:p w:rsidR="00D5100C" w:rsidRPr="00F730E0" w:rsidRDefault="00D5100C" w:rsidP="00F730E0">
            <w:pPr>
              <w:widowControl w:val="0"/>
              <w:suppressLineNumbers/>
              <w:suppressAutoHyphens/>
              <w:snapToGrid w:val="0"/>
              <w:jc w:val="center"/>
              <w:rPr>
                <w:sz w:val="28"/>
                <w:szCs w:val="28"/>
              </w:rPr>
            </w:pPr>
            <w:r w:rsidRPr="00F730E0">
              <w:rPr>
                <w:sz w:val="28"/>
                <w:szCs w:val="28"/>
              </w:rPr>
              <w:t>4</w:t>
            </w:r>
          </w:p>
        </w:tc>
      </w:tr>
      <w:tr w:rsidR="00D5100C" w:rsidRPr="00F730E0" w:rsidTr="00794B3A">
        <w:trPr>
          <w:trHeight w:val="646"/>
        </w:trPr>
        <w:tc>
          <w:tcPr>
            <w:tcW w:w="704" w:type="dxa"/>
          </w:tcPr>
          <w:p w:rsidR="00D5100C" w:rsidRPr="00F730E0" w:rsidRDefault="00D5100C" w:rsidP="00794B3A">
            <w:pPr>
              <w:widowControl w:val="0"/>
              <w:suppressAutoHyphens/>
              <w:snapToGrid w:val="0"/>
              <w:jc w:val="center"/>
              <w:rPr>
                <w:sz w:val="28"/>
              </w:rPr>
            </w:pPr>
            <w:r w:rsidRPr="00F730E0">
              <w:rPr>
                <w:sz w:val="28"/>
              </w:rPr>
              <w:t>1</w:t>
            </w:r>
          </w:p>
        </w:tc>
        <w:tc>
          <w:tcPr>
            <w:tcW w:w="3090" w:type="dxa"/>
          </w:tcPr>
          <w:p w:rsidR="00D5100C" w:rsidRPr="00F730E0" w:rsidRDefault="00794B3A" w:rsidP="00F730E0">
            <w:pPr>
              <w:widowControl w:val="0"/>
              <w:suppressLineNumbers/>
              <w:suppressAutoHyphens/>
              <w:snapToGrid w:val="0"/>
              <w:jc w:val="both"/>
              <w:rPr>
                <w:sz w:val="28"/>
                <w:szCs w:val="28"/>
              </w:rPr>
            </w:pPr>
            <w:r>
              <w:rPr>
                <w:sz w:val="28"/>
                <w:szCs w:val="28"/>
              </w:rPr>
              <w:t xml:space="preserve">1 </w:t>
            </w:r>
            <w:r w:rsidR="00D5100C" w:rsidRPr="00F730E0">
              <w:rPr>
                <w:sz w:val="28"/>
                <w:szCs w:val="28"/>
              </w:rPr>
              <w:t>квалификационный  уровень</w:t>
            </w:r>
          </w:p>
        </w:tc>
        <w:tc>
          <w:tcPr>
            <w:tcW w:w="3796" w:type="dxa"/>
          </w:tcPr>
          <w:p w:rsidR="00D5100C" w:rsidRPr="00F730E0" w:rsidRDefault="00D5100C" w:rsidP="00F730E0">
            <w:pPr>
              <w:widowControl w:val="0"/>
              <w:suppressLineNumbers/>
              <w:suppressAutoHyphens/>
              <w:snapToGrid w:val="0"/>
              <w:rPr>
                <w:sz w:val="28"/>
                <w:szCs w:val="28"/>
              </w:rPr>
            </w:pPr>
            <w:r>
              <w:rPr>
                <w:sz w:val="28"/>
                <w:szCs w:val="28"/>
              </w:rPr>
              <w:t>М</w:t>
            </w:r>
            <w:r w:rsidRPr="00F730E0">
              <w:rPr>
                <w:sz w:val="28"/>
                <w:szCs w:val="28"/>
              </w:rPr>
              <w:t xml:space="preserve">узыкальный  руководитель; </w:t>
            </w:r>
          </w:p>
          <w:p w:rsidR="00D5100C" w:rsidRPr="00F730E0" w:rsidRDefault="00D5100C" w:rsidP="00F730E0">
            <w:pPr>
              <w:widowControl w:val="0"/>
              <w:suppressLineNumbers/>
              <w:suppressAutoHyphens/>
              <w:snapToGrid w:val="0"/>
              <w:rPr>
                <w:sz w:val="28"/>
                <w:szCs w:val="28"/>
              </w:rPr>
            </w:pPr>
          </w:p>
        </w:tc>
        <w:tc>
          <w:tcPr>
            <w:tcW w:w="1935" w:type="dxa"/>
          </w:tcPr>
          <w:p w:rsidR="00D5100C" w:rsidRPr="00F730E0" w:rsidRDefault="00D5100C" w:rsidP="00794B3A">
            <w:pPr>
              <w:widowControl w:val="0"/>
              <w:suppressLineNumbers/>
              <w:suppressAutoHyphens/>
              <w:snapToGrid w:val="0"/>
              <w:rPr>
                <w:sz w:val="28"/>
                <w:szCs w:val="28"/>
              </w:rPr>
            </w:pPr>
            <w:r w:rsidRPr="00F730E0">
              <w:rPr>
                <w:sz w:val="28"/>
                <w:szCs w:val="28"/>
              </w:rPr>
              <w:t xml:space="preserve">            6097</w:t>
            </w:r>
          </w:p>
        </w:tc>
      </w:tr>
      <w:tr w:rsidR="00D5100C" w:rsidRPr="00F730E0" w:rsidTr="00794B3A">
        <w:trPr>
          <w:trHeight w:val="570"/>
        </w:trPr>
        <w:tc>
          <w:tcPr>
            <w:tcW w:w="704" w:type="dxa"/>
          </w:tcPr>
          <w:p w:rsidR="00D5100C" w:rsidRPr="00F730E0" w:rsidRDefault="00D5100C" w:rsidP="00794B3A">
            <w:pPr>
              <w:snapToGrid w:val="0"/>
              <w:jc w:val="center"/>
              <w:rPr>
                <w:sz w:val="28"/>
                <w:szCs w:val="28"/>
              </w:rPr>
            </w:pPr>
            <w:r>
              <w:rPr>
                <w:sz w:val="28"/>
                <w:szCs w:val="28"/>
              </w:rPr>
              <w:t>2</w:t>
            </w:r>
          </w:p>
          <w:p w:rsidR="00D5100C" w:rsidRPr="00F730E0" w:rsidRDefault="00D5100C" w:rsidP="00794B3A">
            <w:pPr>
              <w:rPr>
                <w:sz w:val="28"/>
                <w:szCs w:val="28"/>
              </w:rPr>
            </w:pPr>
          </w:p>
        </w:tc>
        <w:tc>
          <w:tcPr>
            <w:tcW w:w="3090" w:type="dxa"/>
          </w:tcPr>
          <w:p w:rsidR="00D5100C" w:rsidRPr="00F730E0" w:rsidRDefault="00794B3A" w:rsidP="00F730E0">
            <w:pPr>
              <w:widowControl w:val="0"/>
              <w:suppressLineNumbers/>
              <w:suppressAutoHyphens/>
              <w:snapToGrid w:val="0"/>
              <w:jc w:val="both"/>
              <w:rPr>
                <w:sz w:val="28"/>
                <w:szCs w:val="28"/>
              </w:rPr>
            </w:pPr>
            <w:r>
              <w:rPr>
                <w:sz w:val="28"/>
                <w:szCs w:val="28"/>
              </w:rPr>
              <w:t xml:space="preserve">3 </w:t>
            </w:r>
            <w:r w:rsidR="00D5100C" w:rsidRPr="00F730E0">
              <w:rPr>
                <w:sz w:val="28"/>
                <w:szCs w:val="28"/>
              </w:rPr>
              <w:t>квалификационный  уровень</w:t>
            </w:r>
          </w:p>
        </w:tc>
        <w:tc>
          <w:tcPr>
            <w:tcW w:w="3796" w:type="dxa"/>
          </w:tcPr>
          <w:p w:rsidR="00D5100C" w:rsidRPr="00F730E0" w:rsidRDefault="00D5100C" w:rsidP="00F730E0">
            <w:pPr>
              <w:widowControl w:val="0"/>
              <w:suppressLineNumbers/>
              <w:suppressAutoHyphens/>
              <w:snapToGrid w:val="0"/>
              <w:rPr>
                <w:sz w:val="28"/>
                <w:szCs w:val="28"/>
              </w:rPr>
            </w:pPr>
            <w:r>
              <w:rPr>
                <w:sz w:val="28"/>
                <w:szCs w:val="28"/>
              </w:rPr>
              <w:t>Воспитатель</w:t>
            </w:r>
            <w:r w:rsidRPr="00F730E0">
              <w:rPr>
                <w:sz w:val="28"/>
                <w:szCs w:val="28"/>
              </w:rPr>
              <w:t xml:space="preserve"> </w:t>
            </w:r>
          </w:p>
        </w:tc>
        <w:tc>
          <w:tcPr>
            <w:tcW w:w="1935" w:type="dxa"/>
          </w:tcPr>
          <w:p w:rsidR="00D5100C" w:rsidRPr="00F730E0" w:rsidRDefault="00D5100C" w:rsidP="00F730E0">
            <w:pPr>
              <w:jc w:val="center"/>
              <w:rPr>
                <w:sz w:val="28"/>
                <w:szCs w:val="28"/>
              </w:rPr>
            </w:pPr>
            <w:r w:rsidRPr="00F730E0">
              <w:rPr>
                <w:sz w:val="28"/>
                <w:szCs w:val="28"/>
              </w:rPr>
              <w:t xml:space="preserve">     6706</w:t>
            </w:r>
          </w:p>
        </w:tc>
      </w:tr>
      <w:tr w:rsidR="00D5100C" w:rsidRPr="00F730E0" w:rsidTr="00794B3A">
        <w:trPr>
          <w:trHeight w:val="606"/>
        </w:trPr>
        <w:tc>
          <w:tcPr>
            <w:tcW w:w="704" w:type="dxa"/>
          </w:tcPr>
          <w:p w:rsidR="00D5100C" w:rsidRPr="00F730E0" w:rsidRDefault="00D5100C" w:rsidP="00794B3A">
            <w:pPr>
              <w:snapToGrid w:val="0"/>
              <w:jc w:val="center"/>
              <w:rPr>
                <w:sz w:val="28"/>
                <w:szCs w:val="28"/>
              </w:rPr>
            </w:pPr>
            <w:r>
              <w:rPr>
                <w:sz w:val="28"/>
                <w:szCs w:val="28"/>
              </w:rPr>
              <w:t>3</w:t>
            </w:r>
          </w:p>
        </w:tc>
        <w:tc>
          <w:tcPr>
            <w:tcW w:w="3090" w:type="dxa"/>
          </w:tcPr>
          <w:p w:rsidR="00D5100C" w:rsidRPr="00F730E0" w:rsidRDefault="00D5100C" w:rsidP="00F730E0">
            <w:pPr>
              <w:widowControl w:val="0"/>
              <w:suppressLineNumbers/>
              <w:suppressAutoHyphens/>
              <w:snapToGrid w:val="0"/>
              <w:jc w:val="both"/>
              <w:rPr>
                <w:sz w:val="28"/>
                <w:szCs w:val="28"/>
              </w:rPr>
            </w:pPr>
            <w:r w:rsidRPr="00F730E0">
              <w:rPr>
                <w:sz w:val="28"/>
                <w:szCs w:val="28"/>
              </w:rPr>
              <w:t>4 квалификационный уровень</w:t>
            </w:r>
          </w:p>
        </w:tc>
        <w:tc>
          <w:tcPr>
            <w:tcW w:w="3796" w:type="dxa"/>
          </w:tcPr>
          <w:p w:rsidR="00D5100C" w:rsidRPr="00F730E0" w:rsidRDefault="00D5100C" w:rsidP="00F730E0">
            <w:pPr>
              <w:widowControl w:val="0"/>
              <w:suppressLineNumbers/>
              <w:suppressAutoHyphens/>
              <w:snapToGrid w:val="0"/>
              <w:rPr>
                <w:sz w:val="28"/>
                <w:szCs w:val="28"/>
              </w:rPr>
            </w:pPr>
            <w:r w:rsidRPr="00F730E0">
              <w:rPr>
                <w:sz w:val="28"/>
                <w:szCs w:val="28"/>
              </w:rPr>
              <w:t>Старший</w:t>
            </w:r>
            <w:r>
              <w:rPr>
                <w:sz w:val="28"/>
                <w:szCs w:val="28"/>
              </w:rPr>
              <w:t xml:space="preserve"> </w:t>
            </w:r>
            <w:r w:rsidRPr="00F730E0">
              <w:rPr>
                <w:sz w:val="28"/>
                <w:szCs w:val="28"/>
              </w:rPr>
              <w:t>воспитатель</w:t>
            </w:r>
          </w:p>
        </w:tc>
        <w:tc>
          <w:tcPr>
            <w:tcW w:w="1935" w:type="dxa"/>
          </w:tcPr>
          <w:p w:rsidR="00D5100C" w:rsidRPr="00F730E0" w:rsidRDefault="00D5100C" w:rsidP="00794B3A">
            <w:pPr>
              <w:widowControl w:val="0"/>
              <w:suppressLineNumbers/>
              <w:suppressAutoHyphens/>
              <w:snapToGrid w:val="0"/>
              <w:jc w:val="center"/>
              <w:rPr>
                <w:sz w:val="28"/>
                <w:szCs w:val="28"/>
              </w:rPr>
            </w:pPr>
            <w:r w:rsidRPr="00F730E0">
              <w:rPr>
                <w:sz w:val="28"/>
                <w:szCs w:val="28"/>
              </w:rPr>
              <w:t xml:space="preserve">     7783</w:t>
            </w:r>
          </w:p>
          <w:p w:rsidR="00D5100C" w:rsidRPr="00F730E0" w:rsidRDefault="00D5100C" w:rsidP="00F730E0"/>
        </w:tc>
      </w:tr>
    </w:tbl>
    <w:p w:rsidR="00D5100C" w:rsidRPr="00794B3A" w:rsidRDefault="00D5100C" w:rsidP="004E075F">
      <w:pPr>
        <w:jc w:val="both"/>
        <w:rPr>
          <w:sz w:val="16"/>
          <w:szCs w:val="16"/>
        </w:rPr>
      </w:pPr>
    </w:p>
    <w:p w:rsidR="00D5100C" w:rsidRDefault="00D5100C" w:rsidP="004C04E6">
      <w:pPr>
        <w:ind w:firstLine="720"/>
        <w:jc w:val="both"/>
        <w:rPr>
          <w:sz w:val="28"/>
          <w:szCs w:val="28"/>
        </w:rPr>
      </w:pPr>
      <w:r>
        <w:rPr>
          <w:sz w:val="28"/>
          <w:szCs w:val="28"/>
        </w:rPr>
        <w:t>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производится согласно Порядку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(приложение 1).</w:t>
      </w:r>
    </w:p>
    <w:p w:rsidR="00D5100C" w:rsidRPr="00B236FD" w:rsidRDefault="00D5100C" w:rsidP="004E075F">
      <w:pPr>
        <w:autoSpaceDE w:val="0"/>
        <w:autoSpaceDN w:val="0"/>
        <w:adjustRightInd w:val="0"/>
        <w:jc w:val="both"/>
        <w:outlineLvl w:val="2"/>
        <w:rPr>
          <w:sz w:val="16"/>
          <w:szCs w:val="16"/>
        </w:rPr>
      </w:pPr>
      <w:r>
        <w:rPr>
          <w:sz w:val="28"/>
          <w:szCs w:val="28"/>
        </w:rPr>
        <w:t xml:space="preserve">      </w:t>
      </w:r>
    </w:p>
    <w:p w:rsidR="00D5100C" w:rsidRDefault="00D5100C" w:rsidP="004E075F">
      <w:pPr>
        <w:autoSpaceDE w:val="0"/>
        <w:autoSpaceDN w:val="0"/>
        <w:adjustRightInd w:val="0"/>
        <w:jc w:val="both"/>
        <w:outlineLvl w:val="2"/>
        <w:rPr>
          <w:sz w:val="28"/>
          <w:szCs w:val="28"/>
        </w:rPr>
      </w:pPr>
      <w:r>
        <w:rPr>
          <w:sz w:val="28"/>
          <w:szCs w:val="28"/>
        </w:rPr>
        <w:t xml:space="preserve">  2.2. Размеры должностных окладов, ставок заработной платы работников, занимающих общеотраслевые должности служащих.</w:t>
      </w:r>
    </w:p>
    <w:p w:rsidR="00D5100C" w:rsidRPr="00B236FD" w:rsidRDefault="00D5100C" w:rsidP="004E075F">
      <w:pPr>
        <w:autoSpaceDE w:val="0"/>
        <w:autoSpaceDN w:val="0"/>
        <w:adjustRightInd w:val="0"/>
        <w:jc w:val="both"/>
        <w:outlineLvl w:val="2"/>
        <w:rPr>
          <w:sz w:val="12"/>
          <w:szCs w:val="12"/>
        </w:rPr>
      </w:pPr>
    </w:p>
    <w:p w:rsidR="00D5100C" w:rsidRPr="00DA41E8" w:rsidRDefault="00B236FD" w:rsidP="004E075F">
      <w:pPr>
        <w:jc w:val="both"/>
        <w:rPr>
          <w:sz w:val="28"/>
          <w:szCs w:val="28"/>
        </w:rPr>
      </w:pPr>
      <w:r>
        <w:rPr>
          <w:sz w:val="28"/>
          <w:szCs w:val="28"/>
        </w:rPr>
        <w:t xml:space="preserve">  </w:t>
      </w:r>
      <w:r w:rsidR="00D5100C">
        <w:rPr>
          <w:sz w:val="28"/>
          <w:szCs w:val="28"/>
        </w:rPr>
        <w:t>2.2.1. Р</w:t>
      </w:r>
      <w:r w:rsidR="00D5100C" w:rsidRPr="00DA41E8">
        <w:rPr>
          <w:sz w:val="28"/>
          <w:szCs w:val="28"/>
        </w:rPr>
        <w:t>азмеры должностных окладов</w:t>
      </w:r>
      <w:r w:rsidR="00D5100C">
        <w:rPr>
          <w:sz w:val="28"/>
          <w:szCs w:val="28"/>
        </w:rPr>
        <w:t xml:space="preserve"> р</w:t>
      </w:r>
      <w:r w:rsidR="00D5100C" w:rsidRPr="00DA41E8">
        <w:rPr>
          <w:sz w:val="28"/>
          <w:szCs w:val="28"/>
        </w:rPr>
        <w:t>аботни</w:t>
      </w:r>
      <w:r w:rsidR="00D5100C">
        <w:rPr>
          <w:sz w:val="28"/>
          <w:szCs w:val="28"/>
        </w:rPr>
        <w:t xml:space="preserve">ков </w:t>
      </w:r>
      <w:r w:rsidR="00477AB3">
        <w:rPr>
          <w:sz w:val="28"/>
          <w:szCs w:val="28"/>
        </w:rPr>
        <w:t>У</w:t>
      </w:r>
      <w:r w:rsidR="00D5100C">
        <w:rPr>
          <w:sz w:val="28"/>
          <w:szCs w:val="28"/>
        </w:rPr>
        <w:t>чреждени</w:t>
      </w:r>
      <w:r w:rsidR="00477AB3">
        <w:rPr>
          <w:sz w:val="28"/>
          <w:szCs w:val="28"/>
        </w:rPr>
        <w:t>я</w:t>
      </w:r>
      <w:r w:rsidR="00D5100C">
        <w:rPr>
          <w:sz w:val="28"/>
          <w:szCs w:val="28"/>
        </w:rPr>
        <w:t xml:space="preserve"> </w:t>
      </w:r>
      <w:r w:rsidR="00D5100C" w:rsidRPr="00DA41E8">
        <w:rPr>
          <w:sz w:val="28"/>
          <w:szCs w:val="28"/>
        </w:rPr>
        <w:t>устанавлива</w:t>
      </w:r>
      <w:r w:rsidR="00D5100C">
        <w:rPr>
          <w:sz w:val="28"/>
          <w:szCs w:val="28"/>
        </w:rPr>
        <w:t>ю</w:t>
      </w:r>
      <w:r w:rsidR="00D5100C" w:rsidRPr="00DA41E8">
        <w:rPr>
          <w:sz w:val="28"/>
          <w:szCs w:val="28"/>
        </w:rPr>
        <w:t xml:space="preserve">тся на основе отнесения занимаемых ими должностей к </w:t>
      </w:r>
      <w:r w:rsidR="00D5100C">
        <w:rPr>
          <w:sz w:val="28"/>
          <w:szCs w:val="28"/>
        </w:rPr>
        <w:t>профессиональным квалификационным группам (далее – ПКГ)</w:t>
      </w:r>
      <w:r w:rsidR="00D5100C" w:rsidRPr="00DA41E8">
        <w:rPr>
          <w:sz w:val="28"/>
          <w:szCs w:val="28"/>
        </w:rPr>
        <w:t>:</w:t>
      </w:r>
    </w:p>
    <w:p w:rsidR="00B236FD" w:rsidRDefault="00B236FD" w:rsidP="00B236FD">
      <w:pPr>
        <w:autoSpaceDE w:val="0"/>
        <w:autoSpaceDN w:val="0"/>
        <w:adjustRightInd w:val="0"/>
        <w:jc w:val="both"/>
        <w:rPr>
          <w:sz w:val="28"/>
          <w:szCs w:val="28"/>
        </w:rPr>
      </w:pPr>
      <w:r>
        <w:rPr>
          <w:sz w:val="28"/>
          <w:szCs w:val="28"/>
        </w:rPr>
        <w:t xml:space="preserve">    </w:t>
      </w:r>
      <w:r w:rsidR="00D5100C" w:rsidRPr="00DA41E8">
        <w:rPr>
          <w:sz w:val="28"/>
          <w:szCs w:val="28"/>
        </w:rPr>
        <w:t xml:space="preserve">Должности, отнесенные к ПКГ </w:t>
      </w:r>
      <w:r w:rsidR="00D5100C">
        <w:rPr>
          <w:sz w:val="28"/>
          <w:szCs w:val="28"/>
        </w:rPr>
        <w:t>«</w:t>
      </w:r>
      <w:r w:rsidR="00D5100C" w:rsidRPr="00DA41E8">
        <w:rPr>
          <w:sz w:val="28"/>
          <w:szCs w:val="28"/>
        </w:rPr>
        <w:t>Общеотраслевые должности служащих первого уровня</w:t>
      </w:r>
      <w:r w:rsidR="00D5100C">
        <w:rPr>
          <w:sz w:val="28"/>
          <w:szCs w:val="28"/>
        </w:rPr>
        <w:t>», 3651 рубль</w:t>
      </w:r>
      <w:r w:rsidR="00D5100C" w:rsidRPr="00DA41E8">
        <w:rPr>
          <w:sz w:val="28"/>
          <w:szCs w:val="28"/>
        </w:rPr>
        <w:t>.</w:t>
      </w:r>
    </w:p>
    <w:p w:rsidR="00B236FD" w:rsidRDefault="00D5100C" w:rsidP="00B236FD">
      <w:pPr>
        <w:autoSpaceDE w:val="0"/>
        <w:autoSpaceDN w:val="0"/>
        <w:adjustRightInd w:val="0"/>
        <w:ind w:firstLine="284"/>
        <w:jc w:val="both"/>
        <w:rPr>
          <w:sz w:val="28"/>
          <w:szCs w:val="28"/>
        </w:rPr>
      </w:pPr>
      <w:r w:rsidRPr="00DA41E8">
        <w:rPr>
          <w:sz w:val="28"/>
          <w:szCs w:val="28"/>
        </w:rPr>
        <w:t xml:space="preserve">Должности, отнесенные к ПКГ </w:t>
      </w:r>
      <w:r>
        <w:rPr>
          <w:sz w:val="28"/>
          <w:szCs w:val="28"/>
        </w:rPr>
        <w:t>«</w:t>
      </w:r>
      <w:r w:rsidRPr="00DA41E8">
        <w:rPr>
          <w:sz w:val="28"/>
          <w:szCs w:val="28"/>
        </w:rPr>
        <w:t>Общеотраслевые должнос</w:t>
      </w:r>
      <w:r>
        <w:rPr>
          <w:sz w:val="28"/>
          <w:szCs w:val="28"/>
        </w:rPr>
        <w:t>ти служащих второго уровня», 4964</w:t>
      </w:r>
      <w:r w:rsidRPr="00DA41E8">
        <w:rPr>
          <w:sz w:val="28"/>
          <w:szCs w:val="28"/>
        </w:rPr>
        <w:t xml:space="preserve"> рубл</w:t>
      </w:r>
      <w:r>
        <w:rPr>
          <w:sz w:val="28"/>
          <w:szCs w:val="28"/>
        </w:rPr>
        <w:t>я</w:t>
      </w:r>
      <w:r w:rsidRPr="00DA41E8">
        <w:rPr>
          <w:sz w:val="28"/>
          <w:szCs w:val="28"/>
        </w:rPr>
        <w:t>.</w:t>
      </w:r>
    </w:p>
    <w:p w:rsidR="00B236FD" w:rsidRDefault="00D5100C" w:rsidP="00B236FD">
      <w:pPr>
        <w:autoSpaceDE w:val="0"/>
        <w:autoSpaceDN w:val="0"/>
        <w:adjustRightInd w:val="0"/>
        <w:ind w:firstLine="284"/>
        <w:jc w:val="both"/>
        <w:rPr>
          <w:sz w:val="28"/>
          <w:szCs w:val="28"/>
        </w:rPr>
      </w:pPr>
      <w:r w:rsidRPr="00DA41E8">
        <w:rPr>
          <w:sz w:val="28"/>
          <w:szCs w:val="28"/>
        </w:rPr>
        <w:t xml:space="preserve">Должности, отнесенные к ПКГ </w:t>
      </w:r>
      <w:r>
        <w:rPr>
          <w:sz w:val="28"/>
          <w:szCs w:val="28"/>
        </w:rPr>
        <w:t>«</w:t>
      </w:r>
      <w:r w:rsidRPr="00DA41E8">
        <w:rPr>
          <w:sz w:val="28"/>
          <w:szCs w:val="28"/>
        </w:rPr>
        <w:t>Общеотраслевые должности служащих третьего уровня</w:t>
      </w:r>
      <w:r>
        <w:rPr>
          <w:sz w:val="28"/>
          <w:szCs w:val="28"/>
        </w:rPr>
        <w:t>», 5649 рублей</w:t>
      </w:r>
      <w:r w:rsidRPr="00DA41E8">
        <w:rPr>
          <w:sz w:val="28"/>
          <w:szCs w:val="28"/>
        </w:rPr>
        <w:t>.</w:t>
      </w:r>
    </w:p>
    <w:p w:rsidR="00D5100C" w:rsidRDefault="00D5100C" w:rsidP="00B236FD">
      <w:pPr>
        <w:autoSpaceDE w:val="0"/>
        <w:autoSpaceDN w:val="0"/>
        <w:adjustRightInd w:val="0"/>
        <w:ind w:firstLine="284"/>
        <w:jc w:val="both"/>
        <w:rPr>
          <w:sz w:val="28"/>
          <w:szCs w:val="28"/>
        </w:rPr>
      </w:pPr>
      <w:r w:rsidRPr="00DA41E8">
        <w:rPr>
          <w:sz w:val="28"/>
          <w:szCs w:val="28"/>
        </w:rPr>
        <w:t xml:space="preserve">Должности, отнесенные к ПКГ </w:t>
      </w:r>
      <w:r>
        <w:rPr>
          <w:sz w:val="28"/>
          <w:szCs w:val="28"/>
        </w:rPr>
        <w:t>«</w:t>
      </w:r>
      <w:r w:rsidRPr="00DA41E8">
        <w:rPr>
          <w:sz w:val="28"/>
          <w:szCs w:val="28"/>
        </w:rPr>
        <w:t>Общеотраслевые должности служащих четвертого уровня</w:t>
      </w:r>
      <w:r>
        <w:rPr>
          <w:sz w:val="28"/>
          <w:szCs w:val="28"/>
        </w:rPr>
        <w:t>», 8434</w:t>
      </w:r>
      <w:r w:rsidRPr="00DA41E8">
        <w:rPr>
          <w:sz w:val="28"/>
          <w:szCs w:val="28"/>
        </w:rPr>
        <w:t xml:space="preserve"> рубл</w:t>
      </w:r>
      <w:r>
        <w:rPr>
          <w:sz w:val="28"/>
          <w:szCs w:val="28"/>
        </w:rPr>
        <w:t>я</w:t>
      </w:r>
      <w:r w:rsidRPr="00DA41E8">
        <w:rPr>
          <w:sz w:val="28"/>
          <w:szCs w:val="28"/>
        </w:rPr>
        <w:t>.</w:t>
      </w:r>
    </w:p>
    <w:p w:rsidR="00477AB3" w:rsidRPr="00DA41E8" w:rsidRDefault="00477AB3" w:rsidP="00B236FD">
      <w:pPr>
        <w:autoSpaceDE w:val="0"/>
        <w:autoSpaceDN w:val="0"/>
        <w:adjustRightInd w:val="0"/>
        <w:ind w:firstLine="284"/>
        <w:jc w:val="both"/>
        <w:rPr>
          <w:sz w:val="28"/>
          <w:szCs w:val="28"/>
        </w:rPr>
      </w:pPr>
    </w:p>
    <w:p w:rsidR="00D5100C" w:rsidRPr="00B236FD" w:rsidRDefault="00D5100C" w:rsidP="004E075F">
      <w:pPr>
        <w:autoSpaceDE w:val="0"/>
        <w:autoSpaceDN w:val="0"/>
        <w:adjustRightInd w:val="0"/>
        <w:ind w:firstLine="540"/>
        <w:jc w:val="both"/>
        <w:rPr>
          <w:sz w:val="16"/>
          <w:szCs w:val="16"/>
        </w:rPr>
      </w:pPr>
    </w:p>
    <w:tbl>
      <w:tblPr>
        <w:tblW w:w="9360" w:type="dxa"/>
        <w:tblInd w:w="70" w:type="dxa"/>
        <w:tblLayout w:type="fixed"/>
        <w:tblCellMar>
          <w:left w:w="70" w:type="dxa"/>
          <w:right w:w="70" w:type="dxa"/>
        </w:tblCellMar>
        <w:tblLook w:val="0000" w:firstRow="0" w:lastRow="0" w:firstColumn="0" w:lastColumn="0" w:noHBand="0" w:noVBand="0"/>
      </w:tblPr>
      <w:tblGrid>
        <w:gridCol w:w="3119"/>
        <w:gridCol w:w="4081"/>
        <w:gridCol w:w="2160"/>
      </w:tblGrid>
      <w:tr w:rsidR="00D5100C">
        <w:trPr>
          <w:cantSplit/>
          <w:trHeight w:val="840"/>
        </w:trPr>
        <w:tc>
          <w:tcPr>
            <w:tcW w:w="7200" w:type="dxa"/>
            <w:gridSpan w:val="2"/>
            <w:tcBorders>
              <w:top w:val="single" w:sz="6" w:space="0" w:color="auto"/>
              <w:left w:val="single" w:sz="6" w:space="0" w:color="auto"/>
              <w:bottom w:val="single" w:sz="6" w:space="0" w:color="auto"/>
              <w:right w:val="single" w:sz="6" w:space="0" w:color="auto"/>
            </w:tcBorders>
          </w:tcPr>
          <w:p w:rsidR="00D5100C" w:rsidRPr="000E15E7" w:rsidRDefault="00D5100C" w:rsidP="004E075F">
            <w:pPr>
              <w:pStyle w:val="ConsPlusCell"/>
              <w:widowControl/>
              <w:jc w:val="center"/>
              <w:rPr>
                <w:rFonts w:ascii="Times New Roman" w:hAnsi="Times New Roman" w:cs="Times New Roman"/>
                <w:sz w:val="28"/>
                <w:szCs w:val="28"/>
              </w:rPr>
            </w:pPr>
            <w:r w:rsidRPr="000E15E7">
              <w:rPr>
                <w:rFonts w:ascii="Times New Roman" w:hAnsi="Times New Roman" w:cs="Times New Roman"/>
                <w:sz w:val="28"/>
                <w:szCs w:val="28"/>
              </w:rPr>
              <w:t>Наименование должностей входящих в профессиональные квалификационные группы и квалификационные уровни</w:t>
            </w:r>
          </w:p>
        </w:tc>
        <w:tc>
          <w:tcPr>
            <w:tcW w:w="2160" w:type="dxa"/>
            <w:tcBorders>
              <w:top w:val="single" w:sz="6" w:space="0" w:color="auto"/>
              <w:left w:val="single" w:sz="6" w:space="0" w:color="auto"/>
              <w:bottom w:val="single" w:sz="6" w:space="0" w:color="auto"/>
              <w:right w:val="single" w:sz="6" w:space="0" w:color="auto"/>
            </w:tcBorders>
          </w:tcPr>
          <w:p w:rsidR="00D5100C" w:rsidRPr="000E15E7" w:rsidRDefault="00D5100C" w:rsidP="004E075F">
            <w:pPr>
              <w:pStyle w:val="ConsPlusCell"/>
              <w:widowControl/>
              <w:jc w:val="center"/>
              <w:rPr>
                <w:rFonts w:ascii="Times New Roman" w:hAnsi="Times New Roman" w:cs="Times New Roman"/>
                <w:sz w:val="28"/>
                <w:szCs w:val="28"/>
              </w:rPr>
            </w:pPr>
            <w:r>
              <w:rPr>
                <w:rFonts w:ascii="Times New Roman" w:hAnsi="Times New Roman" w:cs="Times New Roman"/>
                <w:sz w:val="28"/>
                <w:szCs w:val="28"/>
              </w:rPr>
              <w:t>Д</w:t>
            </w:r>
            <w:r w:rsidRPr="000E15E7">
              <w:rPr>
                <w:rFonts w:ascii="Times New Roman" w:hAnsi="Times New Roman" w:cs="Times New Roman"/>
                <w:sz w:val="28"/>
                <w:szCs w:val="28"/>
              </w:rPr>
              <w:t>олжностной оклад, рублей</w:t>
            </w:r>
          </w:p>
        </w:tc>
      </w:tr>
      <w:tr w:rsidR="00D5100C">
        <w:trPr>
          <w:cantSplit/>
          <w:trHeight w:val="360"/>
        </w:trPr>
        <w:tc>
          <w:tcPr>
            <w:tcW w:w="9360" w:type="dxa"/>
            <w:gridSpan w:val="3"/>
            <w:tcBorders>
              <w:top w:val="single" w:sz="6" w:space="0" w:color="auto"/>
              <w:left w:val="single" w:sz="6" w:space="0" w:color="auto"/>
              <w:bottom w:val="single" w:sz="6" w:space="0" w:color="auto"/>
              <w:right w:val="single" w:sz="6" w:space="0" w:color="auto"/>
            </w:tcBorders>
          </w:tcPr>
          <w:p w:rsidR="00D5100C" w:rsidRPr="000E15E7" w:rsidRDefault="00D5100C" w:rsidP="004E075F">
            <w:pPr>
              <w:pStyle w:val="ConsPlusCell"/>
              <w:widowControl/>
              <w:jc w:val="center"/>
              <w:rPr>
                <w:rFonts w:ascii="Times New Roman" w:hAnsi="Times New Roman" w:cs="Times New Roman"/>
                <w:sz w:val="28"/>
                <w:szCs w:val="28"/>
              </w:rPr>
            </w:pPr>
            <w:r w:rsidRPr="000E15E7">
              <w:rPr>
                <w:rFonts w:ascii="Times New Roman" w:hAnsi="Times New Roman" w:cs="Times New Roman"/>
                <w:sz w:val="28"/>
                <w:szCs w:val="28"/>
              </w:rPr>
              <w:t>Профессиональная квалификационная группа «Общеотраслевые должности служащих первого уровня»</w:t>
            </w:r>
          </w:p>
        </w:tc>
      </w:tr>
      <w:tr w:rsidR="00D5100C" w:rsidTr="00477AB3">
        <w:trPr>
          <w:cantSplit/>
          <w:trHeight w:val="508"/>
        </w:trPr>
        <w:tc>
          <w:tcPr>
            <w:tcW w:w="3119" w:type="dxa"/>
            <w:tcBorders>
              <w:top w:val="single" w:sz="6" w:space="0" w:color="auto"/>
              <w:left w:val="single" w:sz="6" w:space="0" w:color="auto"/>
              <w:bottom w:val="single" w:sz="6" w:space="0" w:color="auto"/>
              <w:right w:val="single" w:sz="6" w:space="0" w:color="auto"/>
            </w:tcBorders>
          </w:tcPr>
          <w:p w:rsidR="00D5100C" w:rsidRDefault="00D5100C" w:rsidP="004E075F">
            <w:pPr>
              <w:pStyle w:val="ConsPlusCell"/>
              <w:widowControl/>
              <w:jc w:val="both"/>
              <w:rPr>
                <w:rFonts w:ascii="Times New Roman" w:hAnsi="Times New Roman" w:cs="Times New Roman"/>
                <w:sz w:val="28"/>
                <w:szCs w:val="28"/>
              </w:rPr>
            </w:pPr>
            <w:r w:rsidRPr="000E15E7">
              <w:rPr>
                <w:rFonts w:ascii="Times New Roman" w:hAnsi="Times New Roman" w:cs="Times New Roman"/>
                <w:sz w:val="28"/>
                <w:szCs w:val="28"/>
              </w:rPr>
              <w:t>1 квалификационный уровень</w:t>
            </w:r>
          </w:p>
          <w:p w:rsidR="00477AB3" w:rsidRPr="000E15E7" w:rsidRDefault="00477AB3" w:rsidP="004E075F">
            <w:pPr>
              <w:pStyle w:val="ConsPlusCell"/>
              <w:widowControl/>
              <w:jc w:val="both"/>
              <w:rPr>
                <w:rFonts w:ascii="Times New Roman" w:hAnsi="Times New Roman" w:cs="Times New Roman"/>
                <w:sz w:val="28"/>
                <w:szCs w:val="28"/>
              </w:rPr>
            </w:pPr>
          </w:p>
        </w:tc>
        <w:tc>
          <w:tcPr>
            <w:tcW w:w="4081" w:type="dxa"/>
            <w:tcBorders>
              <w:top w:val="single" w:sz="6" w:space="0" w:color="auto"/>
              <w:left w:val="single" w:sz="6" w:space="0" w:color="auto"/>
              <w:bottom w:val="single" w:sz="6" w:space="0" w:color="auto"/>
              <w:right w:val="single" w:sz="6" w:space="0" w:color="auto"/>
            </w:tcBorders>
          </w:tcPr>
          <w:p w:rsidR="00D5100C" w:rsidRPr="000E15E7" w:rsidRDefault="00D5100C" w:rsidP="00EC1E53">
            <w:pPr>
              <w:pStyle w:val="ConsPlusCell"/>
              <w:widowControl/>
              <w:jc w:val="both"/>
              <w:rPr>
                <w:rFonts w:ascii="Times New Roman" w:hAnsi="Times New Roman" w:cs="Times New Roman"/>
                <w:sz w:val="28"/>
                <w:szCs w:val="28"/>
              </w:rPr>
            </w:pPr>
            <w:r w:rsidRPr="000E15E7">
              <w:rPr>
                <w:rFonts w:ascii="Times New Roman" w:hAnsi="Times New Roman" w:cs="Times New Roman"/>
                <w:sz w:val="28"/>
                <w:szCs w:val="28"/>
              </w:rPr>
              <w:t>Делопроизводитель</w:t>
            </w:r>
            <w:r w:rsidR="00477AB3">
              <w:rPr>
                <w:rFonts w:ascii="Times New Roman" w:hAnsi="Times New Roman" w:cs="Times New Roman"/>
                <w:sz w:val="28"/>
                <w:szCs w:val="28"/>
              </w:rPr>
              <w:t>, секретарь, секретарь-машинистка</w:t>
            </w:r>
          </w:p>
        </w:tc>
        <w:tc>
          <w:tcPr>
            <w:tcW w:w="2160" w:type="dxa"/>
            <w:tcBorders>
              <w:top w:val="single" w:sz="6" w:space="0" w:color="auto"/>
              <w:left w:val="single" w:sz="6" w:space="0" w:color="auto"/>
              <w:bottom w:val="single" w:sz="6" w:space="0" w:color="auto"/>
              <w:right w:val="single" w:sz="6" w:space="0" w:color="auto"/>
            </w:tcBorders>
          </w:tcPr>
          <w:p w:rsidR="00D5100C" w:rsidRPr="000E15E7" w:rsidRDefault="00D5100C" w:rsidP="004E075F">
            <w:pPr>
              <w:pStyle w:val="ConsPlusCell"/>
              <w:widowControl/>
              <w:rPr>
                <w:rFonts w:ascii="Times New Roman" w:hAnsi="Times New Roman" w:cs="Times New Roman"/>
                <w:sz w:val="28"/>
                <w:szCs w:val="28"/>
              </w:rPr>
            </w:pPr>
            <w:r w:rsidRPr="000E15E7">
              <w:rPr>
                <w:rFonts w:ascii="Times New Roman" w:hAnsi="Times New Roman" w:cs="Times New Roman"/>
                <w:sz w:val="28"/>
                <w:szCs w:val="28"/>
              </w:rPr>
              <w:t>3651</w:t>
            </w:r>
          </w:p>
        </w:tc>
      </w:tr>
      <w:tr w:rsidR="00D5100C">
        <w:trPr>
          <w:cantSplit/>
          <w:trHeight w:val="360"/>
        </w:trPr>
        <w:tc>
          <w:tcPr>
            <w:tcW w:w="9360" w:type="dxa"/>
            <w:gridSpan w:val="3"/>
            <w:tcBorders>
              <w:top w:val="single" w:sz="6" w:space="0" w:color="auto"/>
              <w:left w:val="single" w:sz="6" w:space="0" w:color="auto"/>
              <w:bottom w:val="single" w:sz="4" w:space="0" w:color="auto"/>
              <w:right w:val="single" w:sz="6" w:space="0" w:color="auto"/>
            </w:tcBorders>
          </w:tcPr>
          <w:p w:rsidR="00D5100C" w:rsidRPr="000E15E7" w:rsidRDefault="00D5100C" w:rsidP="004E075F">
            <w:pPr>
              <w:pStyle w:val="ConsPlusCell"/>
              <w:widowControl/>
              <w:jc w:val="center"/>
              <w:rPr>
                <w:rFonts w:ascii="Times New Roman" w:hAnsi="Times New Roman" w:cs="Times New Roman"/>
                <w:sz w:val="28"/>
                <w:szCs w:val="28"/>
              </w:rPr>
            </w:pPr>
            <w:r w:rsidRPr="000E15E7">
              <w:rPr>
                <w:rFonts w:ascii="Times New Roman" w:hAnsi="Times New Roman" w:cs="Times New Roman"/>
                <w:sz w:val="28"/>
                <w:szCs w:val="28"/>
              </w:rPr>
              <w:t>Профессиональная квалификационная группа «Общеотраслевые должности служащих второго уровня»</w:t>
            </w:r>
          </w:p>
        </w:tc>
      </w:tr>
      <w:tr w:rsidR="00D5100C" w:rsidTr="00477AB3">
        <w:trPr>
          <w:cantSplit/>
          <w:trHeight w:val="547"/>
        </w:trPr>
        <w:tc>
          <w:tcPr>
            <w:tcW w:w="3119" w:type="dxa"/>
            <w:tcBorders>
              <w:top w:val="single" w:sz="4" w:space="0" w:color="auto"/>
              <w:left w:val="single" w:sz="6" w:space="0" w:color="auto"/>
              <w:bottom w:val="single" w:sz="4" w:space="0" w:color="auto"/>
              <w:right w:val="single" w:sz="6" w:space="0" w:color="auto"/>
            </w:tcBorders>
          </w:tcPr>
          <w:p w:rsidR="00D5100C" w:rsidRDefault="00D5100C" w:rsidP="004E075F">
            <w:pPr>
              <w:pStyle w:val="ConsPlusCell"/>
              <w:widowControl/>
              <w:rPr>
                <w:rFonts w:ascii="Times New Roman" w:hAnsi="Times New Roman" w:cs="Times New Roman"/>
                <w:sz w:val="28"/>
                <w:szCs w:val="28"/>
              </w:rPr>
            </w:pPr>
            <w:r w:rsidRPr="000E15E7">
              <w:rPr>
                <w:rFonts w:ascii="Times New Roman" w:hAnsi="Times New Roman" w:cs="Times New Roman"/>
                <w:sz w:val="28"/>
                <w:szCs w:val="28"/>
              </w:rPr>
              <w:t>2 квалификационный уровень</w:t>
            </w:r>
          </w:p>
          <w:p w:rsidR="00477AB3" w:rsidRPr="000E15E7" w:rsidRDefault="00477AB3" w:rsidP="004E075F">
            <w:pPr>
              <w:pStyle w:val="ConsPlusCell"/>
              <w:widowControl/>
              <w:rPr>
                <w:rFonts w:ascii="Times New Roman" w:hAnsi="Times New Roman" w:cs="Times New Roman"/>
                <w:sz w:val="28"/>
                <w:szCs w:val="28"/>
              </w:rPr>
            </w:pPr>
          </w:p>
        </w:tc>
        <w:tc>
          <w:tcPr>
            <w:tcW w:w="4081" w:type="dxa"/>
            <w:tcBorders>
              <w:top w:val="single" w:sz="4" w:space="0" w:color="auto"/>
              <w:left w:val="single" w:sz="6" w:space="0" w:color="auto"/>
              <w:bottom w:val="single" w:sz="4" w:space="0" w:color="auto"/>
              <w:right w:val="single" w:sz="6" w:space="0" w:color="auto"/>
            </w:tcBorders>
          </w:tcPr>
          <w:p w:rsidR="00D5100C" w:rsidRPr="000E15E7" w:rsidRDefault="00D5100C" w:rsidP="004E075F">
            <w:pPr>
              <w:pStyle w:val="ConsPlusCell"/>
              <w:jc w:val="both"/>
              <w:rPr>
                <w:rFonts w:ascii="Times New Roman" w:hAnsi="Times New Roman" w:cs="Times New Roman"/>
                <w:sz w:val="28"/>
                <w:szCs w:val="28"/>
              </w:rPr>
            </w:pPr>
            <w:r w:rsidRPr="000E15E7">
              <w:rPr>
                <w:rFonts w:ascii="Times New Roman" w:hAnsi="Times New Roman" w:cs="Times New Roman"/>
                <w:sz w:val="28"/>
                <w:szCs w:val="28"/>
              </w:rPr>
              <w:t>З</w:t>
            </w:r>
            <w:r>
              <w:rPr>
                <w:rFonts w:ascii="Times New Roman" w:hAnsi="Times New Roman" w:cs="Times New Roman"/>
                <w:sz w:val="28"/>
                <w:szCs w:val="28"/>
              </w:rPr>
              <w:t>аведующий  хозяйством</w:t>
            </w:r>
          </w:p>
        </w:tc>
        <w:tc>
          <w:tcPr>
            <w:tcW w:w="2160" w:type="dxa"/>
            <w:tcBorders>
              <w:top w:val="single" w:sz="4" w:space="0" w:color="auto"/>
              <w:left w:val="single" w:sz="6" w:space="0" w:color="auto"/>
              <w:bottom w:val="single" w:sz="4" w:space="0" w:color="auto"/>
              <w:right w:val="single" w:sz="6" w:space="0" w:color="auto"/>
            </w:tcBorders>
          </w:tcPr>
          <w:p w:rsidR="00D5100C" w:rsidRPr="000E15E7" w:rsidRDefault="00D5100C" w:rsidP="004E075F">
            <w:pPr>
              <w:pStyle w:val="ConsPlusCell"/>
              <w:widowControl/>
              <w:rPr>
                <w:rFonts w:ascii="Times New Roman" w:hAnsi="Times New Roman" w:cs="Times New Roman"/>
                <w:sz w:val="28"/>
                <w:szCs w:val="28"/>
              </w:rPr>
            </w:pPr>
            <w:r w:rsidRPr="000E15E7">
              <w:rPr>
                <w:rFonts w:ascii="Times New Roman" w:hAnsi="Times New Roman" w:cs="Times New Roman"/>
                <w:sz w:val="28"/>
                <w:szCs w:val="28"/>
              </w:rPr>
              <w:t>506</w:t>
            </w:r>
            <w:r>
              <w:rPr>
                <w:rFonts w:ascii="Times New Roman" w:hAnsi="Times New Roman" w:cs="Times New Roman"/>
                <w:sz w:val="28"/>
                <w:szCs w:val="28"/>
              </w:rPr>
              <w:t>3</w:t>
            </w:r>
          </w:p>
        </w:tc>
      </w:tr>
    </w:tbl>
    <w:p w:rsidR="00477AB3" w:rsidRDefault="00477AB3" w:rsidP="00B236FD">
      <w:pPr>
        <w:autoSpaceDE w:val="0"/>
        <w:autoSpaceDN w:val="0"/>
        <w:adjustRightInd w:val="0"/>
        <w:ind w:firstLine="426"/>
        <w:jc w:val="both"/>
        <w:outlineLvl w:val="2"/>
        <w:rPr>
          <w:sz w:val="28"/>
          <w:szCs w:val="28"/>
        </w:rPr>
      </w:pPr>
    </w:p>
    <w:p w:rsidR="00B236FD" w:rsidRDefault="00D5100C" w:rsidP="00B236FD">
      <w:pPr>
        <w:autoSpaceDE w:val="0"/>
        <w:autoSpaceDN w:val="0"/>
        <w:adjustRightInd w:val="0"/>
        <w:ind w:firstLine="426"/>
        <w:jc w:val="both"/>
        <w:outlineLvl w:val="2"/>
        <w:rPr>
          <w:sz w:val="28"/>
          <w:szCs w:val="28"/>
        </w:rPr>
      </w:pPr>
      <w:r>
        <w:rPr>
          <w:sz w:val="28"/>
          <w:szCs w:val="28"/>
        </w:rPr>
        <w:t>2.3</w:t>
      </w:r>
      <w:r w:rsidRPr="00DA41E8">
        <w:rPr>
          <w:sz w:val="28"/>
          <w:szCs w:val="28"/>
        </w:rPr>
        <w:t xml:space="preserve">. </w:t>
      </w:r>
      <w:r>
        <w:rPr>
          <w:sz w:val="28"/>
          <w:szCs w:val="28"/>
        </w:rPr>
        <w:t>Размеры должностных окладов, ставок заработной платы</w:t>
      </w:r>
      <w:r w:rsidRPr="00DA41E8">
        <w:rPr>
          <w:sz w:val="28"/>
          <w:szCs w:val="28"/>
        </w:rPr>
        <w:t xml:space="preserve"> работников,</w:t>
      </w:r>
      <w:r>
        <w:rPr>
          <w:sz w:val="28"/>
          <w:szCs w:val="28"/>
        </w:rPr>
        <w:t xml:space="preserve"> </w:t>
      </w:r>
      <w:r w:rsidRPr="00DA41E8">
        <w:rPr>
          <w:sz w:val="28"/>
          <w:szCs w:val="28"/>
        </w:rPr>
        <w:t>осуществляющих профессиональную деятельность</w:t>
      </w:r>
      <w:r>
        <w:rPr>
          <w:sz w:val="28"/>
          <w:szCs w:val="28"/>
        </w:rPr>
        <w:t xml:space="preserve"> </w:t>
      </w:r>
      <w:r w:rsidRPr="00DA41E8">
        <w:rPr>
          <w:sz w:val="28"/>
          <w:szCs w:val="28"/>
        </w:rPr>
        <w:t>по профессиям рабочих</w:t>
      </w:r>
      <w:r>
        <w:rPr>
          <w:sz w:val="28"/>
          <w:szCs w:val="28"/>
        </w:rPr>
        <w:t>.</w:t>
      </w:r>
    </w:p>
    <w:p w:rsidR="00D5100C" w:rsidRDefault="00D5100C" w:rsidP="00B236FD">
      <w:pPr>
        <w:autoSpaceDE w:val="0"/>
        <w:autoSpaceDN w:val="0"/>
        <w:adjustRightInd w:val="0"/>
        <w:ind w:firstLine="426"/>
        <w:jc w:val="both"/>
        <w:outlineLvl w:val="2"/>
        <w:rPr>
          <w:sz w:val="28"/>
          <w:szCs w:val="28"/>
        </w:rPr>
      </w:pPr>
      <w:r>
        <w:rPr>
          <w:sz w:val="28"/>
          <w:szCs w:val="28"/>
        </w:rPr>
        <w:t>2.3</w:t>
      </w:r>
      <w:r w:rsidRPr="00DA41E8">
        <w:rPr>
          <w:sz w:val="28"/>
          <w:szCs w:val="28"/>
        </w:rPr>
        <w:t xml:space="preserve">.1. </w:t>
      </w:r>
      <w:r>
        <w:rPr>
          <w:sz w:val="28"/>
          <w:szCs w:val="28"/>
        </w:rPr>
        <w:t>Р</w:t>
      </w:r>
      <w:r w:rsidRPr="00DA41E8">
        <w:rPr>
          <w:sz w:val="28"/>
          <w:szCs w:val="28"/>
        </w:rPr>
        <w:t>азмеры окладов рабочих</w:t>
      </w:r>
      <w:r>
        <w:rPr>
          <w:sz w:val="28"/>
          <w:szCs w:val="28"/>
        </w:rPr>
        <w:t xml:space="preserve"> образовательных</w:t>
      </w:r>
      <w:r w:rsidRPr="00DA41E8">
        <w:rPr>
          <w:sz w:val="28"/>
          <w:szCs w:val="28"/>
        </w:rPr>
        <w:t xml:space="preserve"> учреждений</w:t>
      </w:r>
      <w:r>
        <w:rPr>
          <w:sz w:val="28"/>
          <w:szCs w:val="28"/>
        </w:rPr>
        <w:t xml:space="preserve"> </w:t>
      </w:r>
      <w:r w:rsidRPr="00DA41E8">
        <w:rPr>
          <w:sz w:val="28"/>
          <w:szCs w:val="28"/>
        </w:rPr>
        <w:t xml:space="preserve"> устанавливаются в зависимости от разрядов выполняемых работ:</w:t>
      </w:r>
    </w:p>
    <w:p w:rsidR="00D5100C" w:rsidRPr="00B236FD" w:rsidRDefault="00D5100C" w:rsidP="004E075F">
      <w:pPr>
        <w:autoSpaceDE w:val="0"/>
        <w:autoSpaceDN w:val="0"/>
        <w:adjustRightInd w:val="0"/>
        <w:jc w:val="both"/>
        <w:rPr>
          <w:sz w:val="16"/>
          <w:szCs w:val="16"/>
        </w:rPr>
      </w:pPr>
    </w:p>
    <w:tbl>
      <w:tblPr>
        <w:tblW w:w="9682" w:type="dxa"/>
        <w:tblInd w:w="-72" w:type="dxa"/>
        <w:tblLayout w:type="fixed"/>
        <w:tblCellMar>
          <w:left w:w="70" w:type="dxa"/>
          <w:right w:w="70" w:type="dxa"/>
        </w:tblCellMar>
        <w:tblLook w:val="00A0" w:firstRow="1" w:lastRow="0" w:firstColumn="1" w:lastColumn="0" w:noHBand="0" w:noVBand="0"/>
      </w:tblPr>
      <w:tblGrid>
        <w:gridCol w:w="8647"/>
        <w:gridCol w:w="1035"/>
      </w:tblGrid>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lastRenderedPageBreak/>
              <w:t>1 разряд работ в соответств</w:t>
            </w:r>
            <w:r w:rsidR="00B236FD">
              <w:rPr>
                <w:sz w:val="28"/>
                <w:szCs w:val="28"/>
              </w:rPr>
              <w:t xml:space="preserve">ии с Единым </w:t>
            </w:r>
            <w:r w:rsidRPr="00C84954">
              <w:rPr>
                <w:sz w:val="28"/>
                <w:szCs w:val="28"/>
              </w:rPr>
              <w:t>тарифно-квалификационным сп</w:t>
            </w:r>
            <w:r w:rsidR="00B236FD">
              <w:rPr>
                <w:sz w:val="28"/>
                <w:szCs w:val="28"/>
              </w:rPr>
              <w:t xml:space="preserve">равочником работ и профессий </w:t>
            </w:r>
            <w:r w:rsidRPr="00C84954">
              <w:rPr>
                <w:sz w:val="28"/>
                <w:szCs w:val="28"/>
              </w:rPr>
              <w:t xml:space="preserve">рабочих: сторож. </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3594 рубля  </w:t>
            </w:r>
          </w:p>
        </w:tc>
      </w:tr>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477AB3">
            <w:pPr>
              <w:autoSpaceDE w:val="0"/>
              <w:autoSpaceDN w:val="0"/>
              <w:adjustRightInd w:val="0"/>
              <w:rPr>
                <w:sz w:val="28"/>
                <w:szCs w:val="28"/>
              </w:rPr>
            </w:pPr>
            <w:r w:rsidRPr="00C84954">
              <w:rPr>
                <w:sz w:val="28"/>
                <w:szCs w:val="28"/>
              </w:rPr>
              <w:t>2 разряд работ в соответств</w:t>
            </w:r>
            <w:r w:rsidR="00B236FD">
              <w:rPr>
                <w:sz w:val="28"/>
                <w:szCs w:val="28"/>
              </w:rPr>
              <w:t xml:space="preserve">ии с Единым </w:t>
            </w:r>
            <w:r w:rsidRPr="00C84954">
              <w:rPr>
                <w:sz w:val="28"/>
                <w:szCs w:val="28"/>
              </w:rPr>
              <w:t>тарифно-квалификационным сп</w:t>
            </w:r>
            <w:r w:rsidR="00B236FD">
              <w:rPr>
                <w:sz w:val="28"/>
                <w:szCs w:val="28"/>
              </w:rPr>
              <w:t xml:space="preserve">равочником работ и профессий </w:t>
            </w:r>
            <w:r w:rsidRPr="00C84954">
              <w:rPr>
                <w:sz w:val="28"/>
                <w:szCs w:val="28"/>
              </w:rPr>
              <w:t>рабочих: подсобный рабочий, кастелянша, машинист по стирке белья, рабочий по комплексному обслуживанию и ремонту зданий</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3766 рублей  </w:t>
            </w:r>
          </w:p>
        </w:tc>
      </w:tr>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BE2707">
            <w:pPr>
              <w:autoSpaceDE w:val="0"/>
              <w:autoSpaceDN w:val="0"/>
              <w:adjustRightInd w:val="0"/>
              <w:rPr>
                <w:sz w:val="28"/>
                <w:szCs w:val="28"/>
              </w:rPr>
            </w:pPr>
            <w:r w:rsidRPr="00C84954">
              <w:rPr>
                <w:sz w:val="28"/>
                <w:szCs w:val="28"/>
              </w:rPr>
              <w:t>3 разряд работ в соответств</w:t>
            </w:r>
            <w:r w:rsidR="00B236FD">
              <w:rPr>
                <w:sz w:val="28"/>
                <w:szCs w:val="28"/>
              </w:rPr>
              <w:t xml:space="preserve">ии с Единым </w:t>
            </w:r>
            <w:r w:rsidRPr="00C84954">
              <w:rPr>
                <w:sz w:val="28"/>
                <w:szCs w:val="28"/>
              </w:rPr>
              <w:t>тарифно-квалификационным сп</w:t>
            </w:r>
            <w:r w:rsidR="00B236FD">
              <w:rPr>
                <w:sz w:val="28"/>
                <w:szCs w:val="28"/>
              </w:rPr>
              <w:t xml:space="preserve">равочником работ и профессий </w:t>
            </w:r>
            <w:r w:rsidRPr="00C84954">
              <w:rPr>
                <w:sz w:val="28"/>
                <w:szCs w:val="28"/>
              </w:rPr>
              <w:t>рабочих</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3936 рублей  </w:t>
            </w:r>
          </w:p>
        </w:tc>
      </w:tr>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477AB3">
            <w:pPr>
              <w:autoSpaceDE w:val="0"/>
              <w:autoSpaceDN w:val="0"/>
              <w:adjustRightInd w:val="0"/>
              <w:rPr>
                <w:sz w:val="28"/>
                <w:szCs w:val="28"/>
              </w:rPr>
            </w:pPr>
            <w:r w:rsidRPr="00C84954">
              <w:rPr>
                <w:sz w:val="28"/>
                <w:szCs w:val="28"/>
              </w:rPr>
              <w:t>4 разряд работ в соответств</w:t>
            </w:r>
            <w:r w:rsidR="00B236FD">
              <w:rPr>
                <w:sz w:val="28"/>
                <w:szCs w:val="28"/>
              </w:rPr>
              <w:t xml:space="preserve">ии с Единым </w:t>
            </w:r>
            <w:r w:rsidRPr="00C84954">
              <w:rPr>
                <w:sz w:val="28"/>
                <w:szCs w:val="28"/>
              </w:rPr>
              <w:t>тарифно-квалификационным сп</w:t>
            </w:r>
            <w:r w:rsidR="00B236FD">
              <w:rPr>
                <w:sz w:val="28"/>
                <w:szCs w:val="28"/>
              </w:rPr>
              <w:t xml:space="preserve">равочником работ и профессий </w:t>
            </w:r>
            <w:r w:rsidRPr="00C84954">
              <w:rPr>
                <w:sz w:val="28"/>
                <w:szCs w:val="28"/>
              </w:rPr>
              <w:t>рабочих: повар</w:t>
            </w:r>
            <w:r>
              <w:rPr>
                <w:sz w:val="28"/>
                <w:szCs w:val="28"/>
              </w:rPr>
              <w:t xml:space="preserve"> </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4964 рубля  </w:t>
            </w:r>
          </w:p>
        </w:tc>
      </w:tr>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BE2707">
            <w:pPr>
              <w:autoSpaceDE w:val="0"/>
              <w:autoSpaceDN w:val="0"/>
              <w:adjustRightInd w:val="0"/>
              <w:rPr>
                <w:sz w:val="28"/>
                <w:szCs w:val="28"/>
              </w:rPr>
            </w:pPr>
            <w:r w:rsidRPr="00C84954">
              <w:rPr>
                <w:sz w:val="28"/>
                <w:szCs w:val="28"/>
              </w:rPr>
              <w:t>5 разряд работ в соответств</w:t>
            </w:r>
            <w:r w:rsidR="00B236FD">
              <w:rPr>
                <w:sz w:val="28"/>
                <w:szCs w:val="28"/>
              </w:rPr>
              <w:t xml:space="preserve">ии с Единым </w:t>
            </w:r>
            <w:r w:rsidRPr="00C84954">
              <w:rPr>
                <w:sz w:val="28"/>
                <w:szCs w:val="28"/>
              </w:rPr>
              <w:t>тарифно-квалификационным сп</w:t>
            </w:r>
            <w:r w:rsidR="00B236FD">
              <w:rPr>
                <w:sz w:val="28"/>
                <w:szCs w:val="28"/>
              </w:rPr>
              <w:t xml:space="preserve">равочником работ и профессий </w:t>
            </w:r>
            <w:r w:rsidRPr="00C84954">
              <w:rPr>
                <w:sz w:val="28"/>
                <w:szCs w:val="28"/>
              </w:rPr>
              <w:t xml:space="preserve">рабочих </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5022 рубля  </w:t>
            </w:r>
          </w:p>
        </w:tc>
      </w:tr>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6 разряд работ в соответств</w:t>
            </w:r>
            <w:r w:rsidR="00B236FD">
              <w:rPr>
                <w:sz w:val="28"/>
                <w:szCs w:val="28"/>
              </w:rPr>
              <w:t xml:space="preserve">ии с Единым </w:t>
            </w:r>
            <w:r w:rsidRPr="00C84954">
              <w:rPr>
                <w:sz w:val="28"/>
                <w:szCs w:val="28"/>
              </w:rPr>
              <w:t>тарифно-квалификационным справочником работ и проф</w:t>
            </w:r>
            <w:r w:rsidR="00B236FD">
              <w:rPr>
                <w:sz w:val="28"/>
                <w:szCs w:val="28"/>
              </w:rPr>
              <w:t xml:space="preserve">ессий </w:t>
            </w:r>
            <w:r w:rsidRPr="00C84954">
              <w:rPr>
                <w:sz w:val="28"/>
                <w:szCs w:val="28"/>
              </w:rPr>
              <w:t xml:space="preserve">рабочих                                                   </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5249 рублей  </w:t>
            </w:r>
          </w:p>
        </w:tc>
      </w:tr>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7 разряд работ в соответств</w:t>
            </w:r>
            <w:r w:rsidR="00B236FD">
              <w:rPr>
                <w:sz w:val="28"/>
                <w:szCs w:val="28"/>
              </w:rPr>
              <w:t xml:space="preserve">ии с Единым </w:t>
            </w:r>
            <w:r w:rsidRPr="00C84954">
              <w:rPr>
                <w:sz w:val="28"/>
                <w:szCs w:val="28"/>
              </w:rPr>
              <w:t>тарифно-квалификационным сп</w:t>
            </w:r>
            <w:r w:rsidR="00B236FD">
              <w:rPr>
                <w:sz w:val="28"/>
                <w:szCs w:val="28"/>
              </w:rPr>
              <w:t xml:space="preserve">равочником работ и профессий </w:t>
            </w:r>
            <w:r w:rsidRPr="00C84954">
              <w:rPr>
                <w:sz w:val="28"/>
                <w:szCs w:val="28"/>
              </w:rPr>
              <w:t xml:space="preserve">рабочих                                                   </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5363 рубля  </w:t>
            </w:r>
          </w:p>
        </w:tc>
      </w:tr>
      <w:tr w:rsidR="00D5100C" w:rsidRPr="00C84954" w:rsidTr="00B236FD">
        <w:trPr>
          <w:cantSplit/>
          <w:trHeight w:val="480"/>
        </w:trPr>
        <w:tc>
          <w:tcPr>
            <w:tcW w:w="8647"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8 разряд работ в соответств</w:t>
            </w:r>
            <w:r w:rsidR="00B236FD">
              <w:rPr>
                <w:sz w:val="28"/>
                <w:szCs w:val="28"/>
              </w:rPr>
              <w:t xml:space="preserve">ии с Единым </w:t>
            </w:r>
            <w:r w:rsidRPr="00C84954">
              <w:rPr>
                <w:sz w:val="28"/>
                <w:szCs w:val="28"/>
              </w:rPr>
              <w:t>тарифно-квалификационным сп</w:t>
            </w:r>
            <w:r w:rsidR="00B236FD">
              <w:rPr>
                <w:sz w:val="28"/>
                <w:szCs w:val="28"/>
              </w:rPr>
              <w:t xml:space="preserve">равочником работ и профессий </w:t>
            </w:r>
            <w:r w:rsidRPr="00C84954">
              <w:rPr>
                <w:sz w:val="28"/>
                <w:szCs w:val="28"/>
              </w:rPr>
              <w:t xml:space="preserve">рабочих                                                   </w:t>
            </w:r>
          </w:p>
        </w:tc>
        <w:tc>
          <w:tcPr>
            <w:tcW w:w="1035" w:type="dxa"/>
            <w:tcBorders>
              <w:top w:val="single" w:sz="6" w:space="0" w:color="auto"/>
              <w:left w:val="single" w:sz="6" w:space="0" w:color="auto"/>
              <w:bottom w:val="single" w:sz="6" w:space="0" w:color="auto"/>
              <w:right w:val="single" w:sz="6" w:space="0" w:color="auto"/>
            </w:tcBorders>
          </w:tcPr>
          <w:p w:rsidR="00D5100C" w:rsidRPr="00C84954" w:rsidRDefault="00D5100C" w:rsidP="00C84954">
            <w:pPr>
              <w:autoSpaceDE w:val="0"/>
              <w:autoSpaceDN w:val="0"/>
              <w:adjustRightInd w:val="0"/>
              <w:rPr>
                <w:sz w:val="28"/>
                <w:szCs w:val="28"/>
              </w:rPr>
            </w:pPr>
            <w:r w:rsidRPr="00C84954">
              <w:rPr>
                <w:sz w:val="28"/>
                <w:szCs w:val="28"/>
              </w:rPr>
              <w:t xml:space="preserve">5705 рублей  </w:t>
            </w:r>
          </w:p>
        </w:tc>
      </w:tr>
    </w:tbl>
    <w:p w:rsidR="00D5100C" w:rsidRDefault="00D5100C" w:rsidP="00C84954">
      <w:pPr>
        <w:tabs>
          <w:tab w:val="left" w:pos="8080"/>
        </w:tabs>
        <w:jc w:val="both"/>
        <w:rPr>
          <w:rFonts w:cs="Tahoma"/>
          <w:b/>
          <w:sz w:val="28"/>
          <w:szCs w:val="28"/>
        </w:rPr>
      </w:pPr>
      <w:r>
        <w:rPr>
          <w:rFonts w:cs="Tahoma"/>
          <w:b/>
          <w:sz w:val="28"/>
          <w:szCs w:val="28"/>
        </w:rPr>
        <w:t xml:space="preserve">                 </w:t>
      </w:r>
    </w:p>
    <w:p w:rsidR="00B236FD" w:rsidRDefault="00D5100C" w:rsidP="00B236FD">
      <w:pPr>
        <w:autoSpaceDE w:val="0"/>
        <w:autoSpaceDN w:val="0"/>
        <w:adjustRightInd w:val="0"/>
        <w:ind w:firstLine="426"/>
        <w:jc w:val="both"/>
        <w:rPr>
          <w:sz w:val="28"/>
          <w:szCs w:val="28"/>
        </w:rPr>
      </w:pPr>
      <w:r>
        <w:rPr>
          <w:sz w:val="28"/>
          <w:szCs w:val="28"/>
        </w:rPr>
        <w:t>2.3</w:t>
      </w:r>
      <w:r w:rsidRPr="00DA41E8">
        <w:rPr>
          <w:sz w:val="28"/>
          <w:szCs w:val="28"/>
        </w:rPr>
        <w:t>.2. К высококвалифицированным рабочим относятся рабочие, имеющие высший разряд согласно Единому тарифно-квалификационному справочнику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rsidR="00D5100C" w:rsidRPr="009D73A3" w:rsidRDefault="00D5100C" w:rsidP="009D73A3">
      <w:pPr>
        <w:autoSpaceDE w:val="0"/>
        <w:autoSpaceDN w:val="0"/>
        <w:adjustRightInd w:val="0"/>
        <w:ind w:firstLine="426"/>
        <w:jc w:val="both"/>
        <w:rPr>
          <w:sz w:val="28"/>
          <w:szCs w:val="28"/>
        </w:rPr>
      </w:pPr>
      <w:r w:rsidRPr="000E15E7">
        <w:rPr>
          <w:sz w:val="28"/>
          <w:szCs w:val="28"/>
        </w:rPr>
        <w:t xml:space="preserve">2.3.3. В положениях об оплате труда работников </w:t>
      </w:r>
      <w:r w:rsidR="00BE2707">
        <w:rPr>
          <w:sz w:val="28"/>
          <w:szCs w:val="28"/>
        </w:rPr>
        <w:t>У</w:t>
      </w:r>
      <w:r>
        <w:rPr>
          <w:sz w:val="28"/>
          <w:szCs w:val="28"/>
        </w:rPr>
        <w:t>чреждения</w:t>
      </w:r>
      <w:r w:rsidRPr="000E15E7">
        <w:rPr>
          <w:sz w:val="28"/>
          <w:szCs w:val="28"/>
        </w:rPr>
        <w:t xml:space="preserve"> под каждым разрядом выполняемых работ должны быть указаны наименования рабочих, включенных в штатное расписание образовательного учреждения.</w:t>
      </w:r>
    </w:p>
    <w:p w:rsidR="00D5100C" w:rsidRPr="00BE2707" w:rsidRDefault="00D5100C" w:rsidP="00BE2707">
      <w:pPr>
        <w:autoSpaceDE w:val="0"/>
        <w:autoSpaceDN w:val="0"/>
        <w:adjustRightInd w:val="0"/>
        <w:jc w:val="center"/>
        <w:outlineLvl w:val="1"/>
        <w:rPr>
          <w:sz w:val="28"/>
          <w:szCs w:val="28"/>
        </w:rPr>
      </w:pPr>
      <w:r>
        <w:rPr>
          <w:sz w:val="28"/>
          <w:szCs w:val="28"/>
          <w:lang w:val="en-US"/>
        </w:rPr>
        <w:t>III</w:t>
      </w:r>
      <w:r w:rsidRPr="00DA41E8">
        <w:rPr>
          <w:sz w:val="28"/>
          <w:szCs w:val="28"/>
        </w:rPr>
        <w:t>. Выплаты компенсационного характера</w:t>
      </w:r>
    </w:p>
    <w:p w:rsidR="00B236FD" w:rsidRDefault="00D5100C" w:rsidP="00B236FD">
      <w:pPr>
        <w:autoSpaceDE w:val="0"/>
        <w:autoSpaceDN w:val="0"/>
        <w:adjustRightInd w:val="0"/>
        <w:ind w:firstLine="426"/>
        <w:jc w:val="both"/>
        <w:rPr>
          <w:sz w:val="28"/>
          <w:szCs w:val="28"/>
        </w:rPr>
      </w:pPr>
      <w:r w:rsidRPr="000E15E7">
        <w:rPr>
          <w:sz w:val="28"/>
          <w:szCs w:val="28"/>
        </w:rPr>
        <w:t xml:space="preserve">3.1.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w:t>
      </w:r>
      <w:r w:rsidR="00BE2707">
        <w:rPr>
          <w:sz w:val="28"/>
          <w:szCs w:val="28"/>
        </w:rPr>
        <w:t>У</w:t>
      </w:r>
      <w:r w:rsidRPr="000E15E7">
        <w:rPr>
          <w:sz w:val="28"/>
          <w:szCs w:val="28"/>
        </w:rPr>
        <w:t>чреждений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w:t>
      </w:r>
      <w:r>
        <w:rPr>
          <w:sz w:val="28"/>
          <w:szCs w:val="28"/>
        </w:rPr>
        <w:t xml:space="preserve"> нормативными правовыми актами Ставропольского края,</w:t>
      </w:r>
      <w:r w:rsidRPr="000E15E7">
        <w:rPr>
          <w:sz w:val="28"/>
          <w:szCs w:val="28"/>
        </w:rPr>
        <w:t xml:space="preserve"> содержащими нормы трудового права, коллективными договорами и соглашениями.</w:t>
      </w:r>
    </w:p>
    <w:p w:rsidR="00B236FD" w:rsidRDefault="00D5100C" w:rsidP="00B236FD">
      <w:pPr>
        <w:autoSpaceDE w:val="0"/>
        <w:autoSpaceDN w:val="0"/>
        <w:adjustRightInd w:val="0"/>
        <w:ind w:firstLine="426"/>
        <w:jc w:val="both"/>
        <w:rPr>
          <w:sz w:val="28"/>
          <w:szCs w:val="28"/>
        </w:rPr>
      </w:pPr>
      <w:r w:rsidRPr="000E15E7">
        <w:rPr>
          <w:sz w:val="28"/>
          <w:szCs w:val="28"/>
        </w:rPr>
        <w:t>3.2. Размеры и условия осуществления выплат компенсационного характера конкретизируются в трудовых договорах работников.</w:t>
      </w:r>
    </w:p>
    <w:p w:rsidR="00B236FD" w:rsidRDefault="00D5100C" w:rsidP="00B236FD">
      <w:pPr>
        <w:autoSpaceDE w:val="0"/>
        <w:autoSpaceDN w:val="0"/>
        <w:adjustRightInd w:val="0"/>
        <w:ind w:firstLine="426"/>
        <w:jc w:val="both"/>
        <w:rPr>
          <w:sz w:val="28"/>
          <w:szCs w:val="28"/>
        </w:rPr>
      </w:pPr>
      <w:r w:rsidRPr="000E15E7">
        <w:rPr>
          <w:sz w:val="28"/>
          <w:szCs w:val="28"/>
        </w:rPr>
        <w:t>3.</w:t>
      </w:r>
      <w:r>
        <w:rPr>
          <w:sz w:val="28"/>
          <w:szCs w:val="28"/>
        </w:rPr>
        <w:t>3</w:t>
      </w:r>
      <w:r w:rsidRPr="000E15E7">
        <w:rPr>
          <w:sz w:val="28"/>
          <w:szCs w:val="28"/>
        </w:rPr>
        <w:t>. Выплаты работникам, занятым на тяжелых работах, работах с вредными и (или) опасными и иными особыми условиями труда.</w:t>
      </w:r>
    </w:p>
    <w:p w:rsidR="00B236FD" w:rsidRDefault="00D5100C" w:rsidP="00B236FD">
      <w:pPr>
        <w:autoSpaceDE w:val="0"/>
        <w:autoSpaceDN w:val="0"/>
        <w:adjustRightInd w:val="0"/>
        <w:ind w:firstLine="426"/>
        <w:jc w:val="both"/>
        <w:rPr>
          <w:sz w:val="28"/>
          <w:szCs w:val="28"/>
        </w:rPr>
      </w:pPr>
      <w:r w:rsidRPr="000E15E7">
        <w:rPr>
          <w:sz w:val="28"/>
          <w:szCs w:val="28"/>
        </w:rPr>
        <w:t>3.</w:t>
      </w:r>
      <w:r>
        <w:rPr>
          <w:sz w:val="28"/>
          <w:szCs w:val="28"/>
        </w:rPr>
        <w:t>3</w:t>
      </w:r>
      <w:r w:rsidRPr="000E15E7">
        <w:rPr>
          <w:sz w:val="28"/>
          <w:szCs w:val="28"/>
        </w:rPr>
        <w:t>.1. Оплата труда работников, занятых на работах с вредными и</w:t>
      </w:r>
      <w:r w:rsidR="00BE2707">
        <w:rPr>
          <w:sz w:val="28"/>
          <w:szCs w:val="28"/>
        </w:rPr>
        <w:t xml:space="preserve"> (или)</w:t>
      </w:r>
      <w:r w:rsidRPr="000E15E7">
        <w:rPr>
          <w:sz w:val="28"/>
          <w:szCs w:val="28"/>
        </w:rPr>
        <w:t xml:space="preserve"> опасными условиями труда, устанавливается в повышенном размере по </w:t>
      </w:r>
      <w:r w:rsidRPr="000E15E7">
        <w:rPr>
          <w:sz w:val="28"/>
          <w:szCs w:val="28"/>
        </w:rPr>
        <w:lastRenderedPageBreak/>
        <w:t>сравнению</w:t>
      </w:r>
      <w:r w:rsidR="00BE2707">
        <w:rPr>
          <w:sz w:val="28"/>
          <w:szCs w:val="28"/>
        </w:rPr>
        <w:t xml:space="preserve"> с </w:t>
      </w:r>
      <w:r w:rsidRPr="000E15E7">
        <w:rPr>
          <w:sz w:val="28"/>
          <w:szCs w:val="28"/>
        </w:rPr>
        <w:t>установленными для различных работ с</w:t>
      </w:r>
      <w:r w:rsidR="00BE2707">
        <w:rPr>
          <w:sz w:val="28"/>
          <w:szCs w:val="28"/>
        </w:rPr>
        <w:t xml:space="preserve"> допустимыми</w:t>
      </w:r>
      <w:r w:rsidRPr="000E15E7">
        <w:rPr>
          <w:sz w:val="28"/>
          <w:szCs w:val="28"/>
        </w:rPr>
        <w:t xml:space="preserve"> условиями труда, но не ниж</w:t>
      </w:r>
      <w:r w:rsidR="00BE2707">
        <w:rPr>
          <w:sz w:val="28"/>
          <w:szCs w:val="28"/>
        </w:rPr>
        <w:t>е размеров, установленных законодательными</w:t>
      </w:r>
      <w:r w:rsidRPr="000E15E7">
        <w:rPr>
          <w:sz w:val="28"/>
          <w:szCs w:val="28"/>
        </w:rPr>
        <w:t xml:space="preserve"> и иными нормативными правовыми актами.</w:t>
      </w:r>
    </w:p>
    <w:p w:rsidR="009D73A3" w:rsidRDefault="00D5100C" w:rsidP="009D73A3">
      <w:pPr>
        <w:autoSpaceDE w:val="0"/>
        <w:autoSpaceDN w:val="0"/>
        <w:adjustRightInd w:val="0"/>
        <w:ind w:firstLine="426"/>
        <w:jc w:val="both"/>
        <w:rPr>
          <w:sz w:val="28"/>
          <w:szCs w:val="28"/>
        </w:rPr>
      </w:pPr>
      <w:r>
        <w:rPr>
          <w:sz w:val="28"/>
          <w:szCs w:val="28"/>
        </w:rPr>
        <w:t>3.3.2.</w:t>
      </w:r>
      <w:r w:rsidRPr="000E15E7">
        <w:rPr>
          <w:sz w:val="28"/>
          <w:szCs w:val="28"/>
        </w:rPr>
        <w:t xml:space="preserve">Работникам </w:t>
      </w:r>
      <w:r w:rsidR="00BE2707">
        <w:rPr>
          <w:sz w:val="28"/>
          <w:szCs w:val="28"/>
        </w:rPr>
        <w:t>У</w:t>
      </w:r>
      <w:r w:rsidRPr="000E15E7">
        <w:rPr>
          <w:sz w:val="28"/>
          <w:szCs w:val="28"/>
        </w:rPr>
        <w:t>чреждени</w:t>
      </w:r>
      <w:r w:rsidR="00BE2707">
        <w:rPr>
          <w:sz w:val="28"/>
          <w:szCs w:val="28"/>
        </w:rPr>
        <w:t>я</w:t>
      </w:r>
      <w:r w:rsidRPr="000E15E7">
        <w:rPr>
          <w:sz w:val="28"/>
          <w:szCs w:val="28"/>
        </w:rPr>
        <w:t xml:space="preserve"> </w:t>
      </w:r>
      <w:r w:rsidR="00BE2707">
        <w:rPr>
          <w:sz w:val="28"/>
          <w:szCs w:val="28"/>
        </w:rPr>
        <w:t>по результатам проведения</w:t>
      </w:r>
      <w:r w:rsidRPr="000E15E7">
        <w:rPr>
          <w:sz w:val="28"/>
          <w:szCs w:val="28"/>
        </w:rPr>
        <w:t xml:space="preserve"> </w:t>
      </w:r>
      <w:r>
        <w:rPr>
          <w:sz w:val="28"/>
          <w:szCs w:val="28"/>
        </w:rPr>
        <w:t>специальной оценк</w:t>
      </w:r>
      <w:r w:rsidR="00BE2707">
        <w:rPr>
          <w:sz w:val="28"/>
          <w:szCs w:val="28"/>
        </w:rPr>
        <w:t>и</w:t>
      </w:r>
      <w:r>
        <w:rPr>
          <w:sz w:val="28"/>
          <w:szCs w:val="28"/>
        </w:rPr>
        <w:t xml:space="preserve"> условий труда</w:t>
      </w:r>
      <w:r w:rsidRPr="000E15E7">
        <w:rPr>
          <w:sz w:val="28"/>
          <w:szCs w:val="28"/>
        </w:rPr>
        <w:t xml:space="preserve"> за работу в условиях труда</w:t>
      </w:r>
      <w:r w:rsidR="00BE2707">
        <w:rPr>
          <w:sz w:val="28"/>
          <w:szCs w:val="28"/>
        </w:rPr>
        <w:t>, превышающих гигиенические</w:t>
      </w:r>
      <w:r w:rsidRPr="000E15E7">
        <w:rPr>
          <w:sz w:val="28"/>
          <w:szCs w:val="28"/>
        </w:rPr>
        <w:t xml:space="preserve"> </w:t>
      </w:r>
      <w:r w:rsidR="003514F8">
        <w:rPr>
          <w:sz w:val="28"/>
          <w:szCs w:val="28"/>
        </w:rPr>
        <w:t xml:space="preserve"> нормативы, </w:t>
      </w:r>
      <w:r w:rsidRPr="000E15E7">
        <w:rPr>
          <w:sz w:val="28"/>
          <w:szCs w:val="28"/>
        </w:rPr>
        <w:t xml:space="preserve">предусматриваются выплаты </w:t>
      </w:r>
      <w:r w:rsidR="003514F8">
        <w:rPr>
          <w:sz w:val="28"/>
          <w:szCs w:val="28"/>
        </w:rPr>
        <w:t>не ниже 4  процентов тарифной</w:t>
      </w:r>
      <w:r w:rsidRPr="000E15E7">
        <w:rPr>
          <w:sz w:val="28"/>
          <w:szCs w:val="28"/>
        </w:rPr>
        <w:t xml:space="preserve"> ставки (оклада) за </w:t>
      </w:r>
      <w:r w:rsidR="003514F8">
        <w:rPr>
          <w:sz w:val="28"/>
          <w:szCs w:val="28"/>
        </w:rPr>
        <w:t>работу</w:t>
      </w:r>
      <w:r w:rsidRPr="000E15E7">
        <w:rPr>
          <w:sz w:val="28"/>
          <w:szCs w:val="28"/>
        </w:rPr>
        <w:t xml:space="preserve"> </w:t>
      </w:r>
      <w:r w:rsidR="003514F8">
        <w:rPr>
          <w:sz w:val="28"/>
          <w:szCs w:val="28"/>
        </w:rPr>
        <w:t>с</w:t>
      </w:r>
      <w:r w:rsidRPr="000E15E7">
        <w:rPr>
          <w:sz w:val="28"/>
          <w:szCs w:val="28"/>
        </w:rPr>
        <w:t xml:space="preserve"> вредны</w:t>
      </w:r>
      <w:r w:rsidR="003514F8">
        <w:rPr>
          <w:sz w:val="28"/>
          <w:szCs w:val="28"/>
        </w:rPr>
        <w:t>ми и (или) опасными условиями</w:t>
      </w:r>
      <w:r w:rsidRPr="000E15E7">
        <w:rPr>
          <w:sz w:val="28"/>
          <w:szCs w:val="28"/>
        </w:rPr>
        <w:t xml:space="preserve"> труда</w:t>
      </w:r>
      <w:r>
        <w:rPr>
          <w:sz w:val="28"/>
          <w:szCs w:val="28"/>
        </w:rPr>
        <w:t xml:space="preserve">, </w:t>
      </w:r>
      <w:r w:rsidR="003514F8">
        <w:rPr>
          <w:sz w:val="28"/>
          <w:szCs w:val="28"/>
        </w:rPr>
        <w:t xml:space="preserve">предусмотренные статьей 147 Трудового кодекса </w:t>
      </w:r>
      <w:r w:rsidR="003514F8" w:rsidRPr="000E15E7">
        <w:rPr>
          <w:sz w:val="28"/>
          <w:szCs w:val="28"/>
        </w:rPr>
        <w:t>Российской Федерации</w:t>
      </w:r>
      <w:r w:rsidR="003514F8">
        <w:rPr>
          <w:sz w:val="28"/>
          <w:szCs w:val="28"/>
        </w:rPr>
        <w:t>, в том числе:</w:t>
      </w:r>
    </w:p>
    <w:p w:rsidR="003514F8" w:rsidRDefault="003514F8" w:rsidP="009D73A3">
      <w:pPr>
        <w:autoSpaceDE w:val="0"/>
        <w:autoSpaceDN w:val="0"/>
        <w:adjustRightInd w:val="0"/>
        <w:ind w:firstLine="426"/>
        <w:jc w:val="both"/>
        <w:rPr>
          <w:sz w:val="28"/>
          <w:szCs w:val="28"/>
        </w:rPr>
      </w:pPr>
      <w:r>
        <w:rPr>
          <w:sz w:val="28"/>
          <w:szCs w:val="28"/>
        </w:rPr>
        <w:t>до 12 процентов</w:t>
      </w:r>
      <w:r w:rsidRPr="003514F8">
        <w:rPr>
          <w:sz w:val="28"/>
          <w:szCs w:val="28"/>
        </w:rPr>
        <w:t xml:space="preserve"> </w:t>
      </w:r>
      <w:r w:rsidRPr="000E15E7">
        <w:rPr>
          <w:sz w:val="28"/>
          <w:szCs w:val="28"/>
        </w:rPr>
        <w:t>ставки (оклада)</w:t>
      </w:r>
      <w:r w:rsidRPr="003514F8">
        <w:rPr>
          <w:sz w:val="28"/>
          <w:szCs w:val="28"/>
        </w:rPr>
        <w:t xml:space="preserve"> </w:t>
      </w:r>
      <w:r w:rsidRPr="000E15E7">
        <w:rPr>
          <w:sz w:val="28"/>
          <w:szCs w:val="28"/>
        </w:rPr>
        <w:t xml:space="preserve">за </w:t>
      </w:r>
      <w:r>
        <w:rPr>
          <w:sz w:val="28"/>
          <w:szCs w:val="28"/>
        </w:rPr>
        <w:t>работу</w:t>
      </w:r>
      <w:r w:rsidRPr="000E15E7">
        <w:rPr>
          <w:sz w:val="28"/>
          <w:szCs w:val="28"/>
        </w:rPr>
        <w:t xml:space="preserve"> </w:t>
      </w:r>
      <w:r>
        <w:rPr>
          <w:sz w:val="28"/>
          <w:szCs w:val="28"/>
        </w:rPr>
        <w:t>с</w:t>
      </w:r>
      <w:r w:rsidRPr="000E15E7">
        <w:rPr>
          <w:sz w:val="28"/>
          <w:szCs w:val="28"/>
        </w:rPr>
        <w:t xml:space="preserve"> вредны</w:t>
      </w:r>
      <w:r>
        <w:rPr>
          <w:sz w:val="28"/>
          <w:szCs w:val="28"/>
        </w:rPr>
        <w:t>ми условиями</w:t>
      </w:r>
      <w:r w:rsidRPr="000E15E7">
        <w:rPr>
          <w:sz w:val="28"/>
          <w:szCs w:val="28"/>
        </w:rPr>
        <w:t xml:space="preserve"> труда</w:t>
      </w:r>
      <w:r>
        <w:rPr>
          <w:sz w:val="28"/>
          <w:szCs w:val="28"/>
        </w:rPr>
        <w:t>;</w:t>
      </w:r>
    </w:p>
    <w:p w:rsidR="003514F8" w:rsidRDefault="003514F8" w:rsidP="009D73A3">
      <w:pPr>
        <w:autoSpaceDE w:val="0"/>
        <w:autoSpaceDN w:val="0"/>
        <w:adjustRightInd w:val="0"/>
        <w:ind w:firstLine="426"/>
        <w:jc w:val="both"/>
        <w:rPr>
          <w:sz w:val="28"/>
          <w:szCs w:val="28"/>
        </w:rPr>
      </w:pPr>
      <w:r>
        <w:rPr>
          <w:sz w:val="28"/>
          <w:szCs w:val="28"/>
        </w:rPr>
        <w:t>до 24 процентов</w:t>
      </w:r>
      <w:r w:rsidRPr="003514F8">
        <w:rPr>
          <w:sz w:val="28"/>
          <w:szCs w:val="28"/>
        </w:rPr>
        <w:t xml:space="preserve"> </w:t>
      </w:r>
      <w:r w:rsidRPr="000E15E7">
        <w:rPr>
          <w:sz w:val="28"/>
          <w:szCs w:val="28"/>
        </w:rPr>
        <w:t>ставки (оклада)</w:t>
      </w:r>
      <w:r w:rsidRPr="003514F8">
        <w:rPr>
          <w:sz w:val="28"/>
          <w:szCs w:val="28"/>
        </w:rPr>
        <w:t xml:space="preserve"> </w:t>
      </w:r>
      <w:r w:rsidRPr="000E15E7">
        <w:rPr>
          <w:sz w:val="28"/>
          <w:szCs w:val="28"/>
        </w:rPr>
        <w:t xml:space="preserve">за </w:t>
      </w:r>
      <w:r>
        <w:rPr>
          <w:sz w:val="28"/>
          <w:szCs w:val="28"/>
        </w:rPr>
        <w:t>работу</w:t>
      </w:r>
      <w:r w:rsidRPr="000E15E7">
        <w:rPr>
          <w:sz w:val="28"/>
          <w:szCs w:val="28"/>
        </w:rPr>
        <w:t xml:space="preserve"> </w:t>
      </w:r>
      <w:r>
        <w:rPr>
          <w:sz w:val="28"/>
          <w:szCs w:val="28"/>
        </w:rPr>
        <w:t>с особо</w:t>
      </w:r>
      <w:r w:rsidRPr="000E15E7">
        <w:rPr>
          <w:sz w:val="28"/>
          <w:szCs w:val="28"/>
        </w:rPr>
        <w:t xml:space="preserve"> вредны</w:t>
      </w:r>
      <w:r>
        <w:rPr>
          <w:sz w:val="28"/>
          <w:szCs w:val="28"/>
        </w:rPr>
        <w:t>ми и (или) опасными условиями</w:t>
      </w:r>
      <w:r w:rsidRPr="000E15E7">
        <w:rPr>
          <w:sz w:val="28"/>
          <w:szCs w:val="28"/>
        </w:rPr>
        <w:t xml:space="preserve"> труда</w:t>
      </w:r>
      <w:r>
        <w:rPr>
          <w:sz w:val="28"/>
          <w:szCs w:val="28"/>
        </w:rPr>
        <w:t>.</w:t>
      </w:r>
    </w:p>
    <w:p w:rsidR="009D73A3" w:rsidRDefault="00D5100C" w:rsidP="009D73A3">
      <w:pPr>
        <w:autoSpaceDE w:val="0"/>
        <w:autoSpaceDN w:val="0"/>
        <w:adjustRightInd w:val="0"/>
        <w:ind w:firstLine="426"/>
        <w:jc w:val="both"/>
        <w:rPr>
          <w:sz w:val="28"/>
          <w:szCs w:val="28"/>
        </w:rPr>
      </w:pPr>
      <w:r w:rsidRPr="00B74BFA">
        <w:rPr>
          <w:sz w:val="28"/>
          <w:szCs w:val="28"/>
        </w:rPr>
        <w:t>Заведующий  Учреждения проводит специальную оценку условий труда в соответствии с Федеральным законом от 28 декабря 2013 г. № 426-ФЗ «О специальной оценке условий труда».</w:t>
      </w:r>
    </w:p>
    <w:p w:rsidR="009D73A3" w:rsidRDefault="00D5100C" w:rsidP="009D73A3">
      <w:pPr>
        <w:autoSpaceDE w:val="0"/>
        <w:autoSpaceDN w:val="0"/>
        <w:adjustRightInd w:val="0"/>
        <w:ind w:firstLine="426"/>
        <w:jc w:val="both"/>
        <w:rPr>
          <w:sz w:val="28"/>
          <w:szCs w:val="28"/>
        </w:rPr>
      </w:pPr>
      <w:r w:rsidRPr="00B74BFA">
        <w:rPr>
          <w:sz w:val="28"/>
          <w:szCs w:val="28"/>
        </w:rPr>
        <w:t>Перечень работников и конкретный размер доплат работникам определяется Учреждением пропорционально отработанному времени в зависимости от результатов специальной оценки условий труда и закрепляется в коллективном договоре.</w:t>
      </w:r>
    </w:p>
    <w:p w:rsidR="009D73A3" w:rsidRDefault="00D5100C" w:rsidP="009D73A3">
      <w:pPr>
        <w:autoSpaceDE w:val="0"/>
        <w:autoSpaceDN w:val="0"/>
        <w:adjustRightInd w:val="0"/>
        <w:ind w:firstLine="426"/>
        <w:jc w:val="both"/>
        <w:rPr>
          <w:sz w:val="28"/>
          <w:szCs w:val="28"/>
        </w:rPr>
      </w:pPr>
      <w:r w:rsidRPr="000E15E7">
        <w:rPr>
          <w:sz w:val="28"/>
          <w:szCs w:val="28"/>
        </w:rPr>
        <w:t xml:space="preserve">Установленные работнику размеры и (или) условия повышенной оплаты труда с вредными </w:t>
      </w:r>
      <w:r w:rsidR="003514F8">
        <w:rPr>
          <w:sz w:val="28"/>
          <w:szCs w:val="28"/>
        </w:rPr>
        <w:t xml:space="preserve">и (или) опасными </w:t>
      </w:r>
      <w:r w:rsidRPr="000E15E7">
        <w:rPr>
          <w:sz w:val="28"/>
          <w:szCs w:val="28"/>
        </w:rPr>
        <w:t>условиями труда не могут быть ухудшены</w:t>
      </w:r>
      <w:r w:rsidR="003514F8">
        <w:rPr>
          <w:sz w:val="28"/>
          <w:szCs w:val="28"/>
        </w:rPr>
        <w:t>, а размеры снижены по сравнению с порядком, условиями и размерами фактически реализуемых компенсационных мер по состоянию на 1 января 2014 года и результатов</w:t>
      </w:r>
      <w:r w:rsidRPr="000E15E7">
        <w:rPr>
          <w:sz w:val="28"/>
          <w:szCs w:val="28"/>
        </w:rPr>
        <w:t xml:space="preserve"> </w:t>
      </w:r>
      <w:r>
        <w:rPr>
          <w:sz w:val="28"/>
          <w:szCs w:val="28"/>
        </w:rPr>
        <w:t>специальной оценки условий труда.</w:t>
      </w:r>
    </w:p>
    <w:p w:rsidR="00D5100C" w:rsidRDefault="00D5100C" w:rsidP="009D73A3">
      <w:pPr>
        <w:autoSpaceDE w:val="0"/>
        <w:autoSpaceDN w:val="0"/>
        <w:adjustRightInd w:val="0"/>
        <w:ind w:firstLine="426"/>
        <w:jc w:val="both"/>
        <w:rPr>
          <w:sz w:val="28"/>
          <w:szCs w:val="28"/>
        </w:rPr>
      </w:pPr>
      <w:r>
        <w:rPr>
          <w:sz w:val="28"/>
          <w:szCs w:val="28"/>
        </w:rPr>
        <w:t>3</w:t>
      </w:r>
      <w:r w:rsidRPr="00DA41E8">
        <w:rPr>
          <w:sz w:val="28"/>
          <w:szCs w:val="28"/>
        </w:rPr>
        <w:t>.</w:t>
      </w:r>
      <w:r>
        <w:rPr>
          <w:sz w:val="28"/>
          <w:szCs w:val="28"/>
        </w:rPr>
        <w:t>4</w:t>
      </w:r>
      <w:r w:rsidRPr="00DA41E8">
        <w:rPr>
          <w:sz w:val="28"/>
          <w:szCs w:val="28"/>
        </w:rPr>
        <w:t xml:space="preserve"> </w:t>
      </w:r>
      <w:r w:rsidR="003514F8">
        <w:rPr>
          <w:sz w:val="28"/>
          <w:szCs w:val="28"/>
        </w:rPr>
        <w:t>Р</w:t>
      </w:r>
      <w:r w:rsidRPr="000E15E7">
        <w:rPr>
          <w:sz w:val="28"/>
          <w:szCs w:val="28"/>
        </w:rPr>
        <w:t>азмеры компенсационных выплат</w:t>
      </w:r>
      <w:r w:rsidRPr="00DA41E8">
        <w:rPr>
          <w:sz w:val="28"/>
          <w:szCs w:val="28"/>
        </w:rPr>
        <w:t xml:space="preserve">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w:t>
      </w:r>
      <w:r w:rsidRPr="00227040">
        <w:rPr>
          <w:sz w:val="28"/>
          <w:szCs w:val="28"/>
        </w:rPr>
        <w:t>нор</w:t>
      </w:r>
      <w:r>
        <w:rPr>
          <w:sz w:val="28"/>
          <w:szCs w:val="28"/>
        </w:rPr>
        <w:t>мальных)</w:t>
      </w:r>
      <w:r w:rsidRPr="00227040">
        <w:rPr>
          <w:sz w:val="28"/>
          <w:szCs w:val="28"/>
        </w:rPr>
        <w:t>:</w:t>
      </w:r>
    </w:p>
    <w:p w:rsidR="00D5100C" w:rsidRPr="009D73A3" w:rsidRDefault="00D5100C" w:rsidP="004E075F">
      <w:pPr>
        <w:autoSpaceDE w:val="0"/>
        <w:autoSpaceDN w:val="0"/>
        <w:adjustRightInd w:val="0"/>
        <w:ind w:firstLine="540"/>
        <w:jc w:val="both"/>
        <w:outlineLvl w:val="2"/>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210"/>
        <w:gridCol w:w="2659"/>
      </w:tblGrid>
      <w:tr w:rsidR="00D5100C" w:rsidRPr="00A65A69" w:rsidTr="00144BC5">
        <w:tc>
          <w:tcPr>
            <w:tcW w:w="594" w:type="dxa"/>
          </w:tcPr>
          <w:p w:rsidR="00D5100C" w:rsidRPr="000E15E7" w:rsidRDefault="00D5100C" w:rsidP="004E075F">
            <w:pPr>
              <w:autoSpaceDE w:val="0"/>
              <w:autoSpaceDN w:val="0"/>
              <w:adjustRightInd w:val="0"/>
              <w:jc w:val="center"/>
              <w:outlineLvl w:val="2"/>
              <w:rPr>
                <w:sz w:val="28"/>
                <w:szCs w:val="28"/>
              </w:rPr>
            </w:pPr>
            <w:r w:rsidRPr="000E15E7">
              <w:rPr>
                <w:sz w:val="28"/>
                <w:szCs w:val="28"/>
              </w:rPr>
              <w:t>№ п/п</w:t>
            </w:r>
          </w:p>
        </w:tc>
        <w:tc>
          <w:tcPr>
            <w:tcW w:w="6210" w:type="dxa"/>
          </w:tcPr>
          <w:p w:rsidR="00D5100C" w:rsidRPr="000E15E7" w:rsidRDefault="00D5100C" w:rsidP="004E075F">
            <w:pPr>
              <w:autoSpaceDE w:val="0"/>
              <w:autoSpaceDN w:val="0"/>
              <w:adjustRightInd w:val="0"/>
              <w:jc w:val="center"/>
              <w:outlineLvl w:val="2"/>
              <w:rPr>
                <w:sz w:val="28"/>
                <w:szCs w:val="28"/>
              </w:rPr>
            </w:pPr>
            <w:r w:rsidRPr="000E15E7">
              <w:rPr>
                <w:sz w:val="28"/>
                <w:szCs w:val="28"/>
              </w:rPr>
              <w:t>Наименование работ</w:t>
            </w:r>
          </w:p>
        </w:tc>
        <w:tc>
          <w:tcPr>
            <w:tcW w:w="2659" w:type="dxa"/>
          </w:tcPr>
          <w:p w:rsidR="00D5100C" w:rsidRPr="000E15E7" w:rsidRDefault="00D5100C" w:rsidP="004E075F">
            <w:pPr>
              <w:autoSpaceDE w:val="0"/>
              <w:autoSpaceDN w:val="0"/>
              <w:adjustRightInd w:val="0"/>
              <w:jc w:val="center"/>
              <w:outlineLvl w:val="2"/>
              <w:rPr>
                <w:sz w:val="28"/>
                <w:szCs w:val="28"/>
              </w:rPr>
            </w:pPr>
            <w:r w:rsidRPr="000E15E7">
              <w:rPr>
                <w:sz w:val="28"/>
                <w:szCs w:val="28"/>
              </w:rPr>
              <w:t>Размер выплаты в процентах к должностному окладу (ставке заработной платы)</w:t>
            </w:r>
          </w:p>
        </w:tc>
      </w:tr>
      <w:tr w:rsidR="00D5100C" w:rsidRPr="00A65A69" w:rsidTr="00144BC5">
        <w:tc>
          <w:tcPr>
            <w:tcW w:w="594" w:type="dxa"/>
          </w:tcPr>
          <w:p w:rsidR="00D5100C" w:rsidRPr="000E15E7" w:rsidRDefault="00D5100C" w:rsidP="004E075F">
            <w:pPr>
              <w:autoSpaceDE w:val="0"/>
              <w:autoSpaceDN w:val="0"/>
              <w:adjustRightInd w:val="0"/>
              <w:jc w:val="center"/>
              <w:outlineLvl w:val="2"/>
              <w:rPr>
                <w:sz w:val="28"/>
                <w:szCs w:val="28"/>
              </w:rPr>
            </w:pPr>
            <w:r w:rsidRPr="000E15E7">
              <w:rPr>
                <w:sz w:val="28"/>
                <w:szCs w:val="28"/>
              </w:rPr>
              <w:t>1</w:t>
            </w:r>
          </w:p>
        </w:tc>
        <w:tc>
          <w:tcPr>
            <w:tcW w:w="6210" w:type="dxa"/>
          </w:tcPr>
          <w:p w:rsidR="00D5100C" w:rsidRPr="000E15E7" w:rsidRDefault="00D5100C" w:rsidP="004E075F">
            <w:pPr>
              <w:autoSpaceDE w:val="0"/>
              <w:autoSpaceDN w:val="0"/>
              <w:adjustRightInd w:val="0"/>
              <w:jc w:val="center"/>
              <w:outlineLvl w:val="2"/>
              <w:rPr>
                <w:sz w:val="28"/>
                <w:szCs w:val="28"/>
              </w:rPr>
            </w:pPr>
            <w:r w:rsidRPr="000E15E7">
              <w:rPr>
                <w:sz w:val="28"/>
                <w:szCs w:val="28"/>
              </w:rPr>
              <w:t>2</w:t>
            </w:r>
          </w:p>
        </w:tc>
        <w:tc>
          <w:tcPr>
            <w:tcW w:w="2659" w:type="dxa"/>
          </w:tcPr>
          <w:p w:rsidR="00D5100C" w:rsidRPr="000E15E7" w:rsidRDefault="00D5100C" w:rsidP="004E075F">
            <w:pPr>
              <w:autoSpaceDE w:val="0"/>
              <w:autoSpaceDN w:val="0"/>
              <w:adjustRightInd w:val="0"/>
              <w:jc w:val="center"/>
              <w:outlineLvl w:val="2"/>
              <w:rPr>
                <w:sz w:val="28"/>
                <w:szCs w:val="28"/>
              </w:rPr>
            </w:pPr>
            <w:r w:rsidRPr="000E15E7">
              <w:rPr>
                <w:sz w:val="28"/>
                <w:szCs w:val="28"/>
              </w:rPr>
              <w:t>3</w:t>
            </w:r>
          </w:p>
        </w:tc>
      </w:tr>
      <w:tr w:rsidR="00D5100C" w:rsidRPr="00A65A69" w:rsidTr="00144BC5">
        <w:tc>
          <w:tcPr>
            <w:tcW w:w="594" w:type="dxa"/>
          </w:tcPr>
          <w:p w:rsidR="00D5100C" w:rsidRPr="000E15E7" w:rsidRDefault="00DA3DD5" w:rsidP="004E075F">
            <w:pPr>
              <w:autoSpaceDE w:val="0"/>
              <w:autoSpaceDN w:val="0"/>
              <w:adjustRightInd w:val="0"/>
              <w:jc w:val="both"/>
              <w:outlineLvl w:val="2"/>
              <w:rPr>
                <w:sz w:val="28"/>
                <w:szCs w:val="28"/>
              </w:rPr>
            </w:pPr>
            <w:r>
              <w:rPr>
                <w:sz w:val="28"/>
                <w:szCs w:val="28"/>
              </w:rPr>
              <w:t>1</w:t>
            </w:r>
            <w:r w:rsidR="00D5100C" w:rsidRPr="000E15E7">
              <w:rPr>
                <w:sz w:val="28"/>
                <w:szCs w:val="28"/>
              </w:rPr>
              <w:t>.</w:t>
            </w:r>
          </w:p>
        </w:tc>
        <w:tc>
          <w:tcPr>
            <w:tcW w:w="6210" w:type="dxa"/>
          </w:tcPr>
          <w:p w:rsidR="00D5100C" w:rsidRPr="000E15E7" w:rsidRDefault="00D5100C" w:rsidP="004E075F">
            <w:pPr>
              <w:pStyle w:val="ConsPlusNonformat"/>
              <w:widowControl/>
              <w:jc w:val="both"/>
              <w:rPr>
                <w:rFonts w:ascii="Times New Roman" w:hAnsi="Times New Roman" w:cs="Times New Roman"/>
                <w:sz w:val="28"/>
                <w:szCs w:val="28"/>
              </w:rPr>
            </w:pPr>
            <w:r w:rsidRPr="000E15E7">
              <w:rPr>
                <w:rFonts w:ascii="Times New Roman" w:hAnsi="Times New Roman" w:cs="Times New Roman"/>
                <w:sz w:val="28"/>
                <w:szCs w:val="28"/>
              </w:rPr>
              <w:t>За индивидуальное обучение на дому больных детей (при наличии соответствующего медицинско</w:t>
            </w:r>
            <w:r>
              <w:rPr>
                <w:rFonts w:ascii="Times New Roman" w:hAnsi="Times New Roman" w:cs="Times New Roman"/>
                <w:sz w:val="28"/>
                <w:szCs w:val="28"/>
              </w:rPr>
              <w:t xml:space="preserve">го заключения) </w:t>
            </w:r>
            <w:r w:rsidRPr="000E15E7">
              <w:rPr>
                <w:rFonts w:ascii="Times New Roman" w:hAnsi="Times New Roman" w:cs="Times New Roman"/>
                <w:sz w:val="28"/>
                <w:szCs w:val="28"/>
              </w:rPr>
              <w:t xml:space="preserve"> педагогическим работникам</w:t>
            </w:r>
          </w:p>
        </w:tc>
        <w:tc>
          <w:tcPr>
            <w:tcW w:w="2659" w:type="dxa"/>
          </w:tcPr>
          <w:p w:rsidR="00D5100C" w:rsidRPr="000E15E7" w:rsidRDefault="00D5100C" w:rsidP="004E075F">
            <w:pPr>
              <w:autoSpaceDE w:val="0"/>
              <w:autoSpaceDN w:val="0"/>
              <w:adjustRightInd w:val="0"/>
              <w:outlineLvl w:val="2"/>
              <w:rPr>
                <w:sz w:val="28"/>
                <w:szCs w:val="28"/>
              </w:rPr>
            </w:pPr>
            <w:r w:rsidRPr="000E15E7">
              <w:rPr>
                <w:sz w:val="28"/>
                <w:szCs w:val="28"/>
              </w:rPr>
              <w:t>20</w:t>
            </w:r>
          </w:p>
        </w:tc>
      </w:tr>
      <w:tr w:rsidR="00D5100C" w:rsidRPr="00A65A69" w:rsidTr="00144BC5">
        <w:tc>
          <w:tcPr>
            <w:tcW w:w="594" w:type="dxa"/>
          </w:tcPr>
          <w:p w:rsidR="00D5100C" w:rsidRPr="000E15E7" w:rsidRDefault="00DA3DD5" w:rsidP="004E075F">
            <w:pPr>
              <w:autoSpaceDE w:val="0"/>
              <w:autoSpaceDN w:val="0"/>
              <w:adjustRightInd w:val="0"/>
              <w:jc w:val="both"/>
              <w:rPr>
                <w:sz w:val="28"/>
                <w:szCs w:val="28"/>
              </w:rPr>
            </w:pPr>
            <w:r>
              <w:rPr>
                <w:sz w:val="28"/>
                <w:szCs w:val="28"/>
              </w:rPr>
              <w:t>2</w:t>
            </w:r>
            <w:r w:rsidR="00D5100C" w:rsidRPr="000E15E7">
              <w:rPr>
                <w:sz w:val="28"/>
                <w:szCs w:val="28"/>
              </w:rPr>
              <w:t>.</w:t>
            </w:r>
          </w:p>
        </w:tc>
        <w:tc>
          <w:tcPr>
            <w:tcW w:w="6210" w:type="dxa"/>
          </w:tcPr>
          <w:p w:rsidR="00D5100C" w:rsidRPr="000E15E7" w:rsidRDefault="00D5100C" w:rsidP="004E075F">
            <w:pPr>
              <w:autoSpaceDE w:val="0"/>
              <w:autoSpaceDN w:val="0"/>
              <w:adjustRightInd w:val="0"/>
              <w:jc w:val="both"/>
              <w:rPr>
                <w:sz w:val="28"/>
                <w:szCs w:val="28"/>
              </w:rPr>
            </w:pPr>
            <w:r w:rsidRPr="000E15E7">
              <w:rPr>
                <w:sz w:val="28"/>
                <w:szCs w:val="28"/>
              </w:rPr>
              <w:t xml:space="preserve">Педагогическим работникам образовательных учреждений за руководство методическими, цикловыми, предметными психолого-медико-педагогическими консилиумами, комиссиями, </w:t>
            </w:r>
            <w:r w:rsidRPr="000E15E7">
              <w:rPr>
                <w:sz w:val="28"/>
                <w:szCs w:val="28"/>
              </w:rPr>
              <w:lastRenderedPageBreak/>
              <w:t>методическими объединениями, работникам дополнительного образования за работу в аттестационных комиссиях:</w:t>
            </w:r>
          </w:p>
          <w:p w:rsidR="00D5100C" w:rsidRDefault="00D5100C" w:rsidP="004E075F">
            <w:pPr>
              <w:autoSpaceDE w:val="0"/>
              <w:autoSpaceDN w:val="0"/>
              <w:adjustRightInd w:val="0"/>
              <w:jc w:val="both"/>
              <w:rPr>
                <w:sz w:val="28"/>
                <w:szCs w:val="28"/>
              </w:rPr>
            </w:pPr>
            <w:r w:rsidRPr="000E15E7">
              <w:rPr>
                <w:sz w:val="28"/>
                <w:szCs w:val="28"/>
              </w:rPr>
              <w:t>Районных</w:t>
            </w:r>
          </w:p>
          <w:p w:rsidR="00D5100C" w:rsidRPr="000E15E7" w:rsidRDefault="00D5100C" w:rsidP="004E075F">
            <w:pPr>
              <w:autoSpaceDE w:val="0"/>
              <w:autoSpaceDN w:val="0"/>
              <w:adjustRightInd w:val="0"/>
              <w:jc w:val="both"/>
              <w:rPr>
                <w:sz w:val="28"/>
                <w:szCs w:val="28"/>
              </w:rPr>
            </w:pPr>
            <w:r>
              <w:rPr>
                <w:sz w:val="28"/>
                <w:szCs w:val="28"/>
              </w:rPr>
              <w:t>Садовских</w:t>
            </w:r>
          </w:p>
        </w:tc>
        <w:tc>
          <w:tcPr>
            <w:tcW w:w="2659" w:type="dxa"/>
          </w:tcPr>
          <w:p w:rsidR="00D5100C" w:rsidRPr="000E15E7" w:rsidRDefault="00D5100C" w:rsidP="004E075F">
            <w:pPr>
              <w:autoSpaceDE w:val="0"/>
              <w:autoSpaceDN w:val="0"/>
              <w:adjustRightInd w:val="0"/>
              <w:jc w:val="both"/>
              <w:rPr>
                <w:sz w:val="28"/>
                <w:szCs w:val="28"/>
              </w:rPr>
            </w:pPr>
          </w:p>
          <w:p w:rsidR="00D5100C" w:rsidRPr="000E15E7" w:rsidRDefault="00D5100C" w:rsidP="004E075F">
            <w:pPr>
              <w:autoSpaceDE w:val="0"/>
              <w:autoSpaceDN w:val="0"/>
              <w:adjustRightInd w:val="0"/>
              <w:jc w:val="both"/>
              <w:rPr>
                <w:sz w:val="28"/>
                <w:szCs w:val="28"/>
              </w:rPr>
            </w:pPr>
          </w:p>
          <w:p w:rsidR="00D5100C" w:rsidRPr="000E15E7" w:rsidRDefault="00D5100C" w:rsidP="004E075F">
            <w:pPr>
              <w:autoSpaceDE w:val="0"/>
              <w:autoSpaceDN w:val="0"/>
              <w:adjustRightInd w:val="0"/>
              <w:jc w:val="both"/>
              <w:rPr>
                <w:sz w:val="28"/>
                <w:szCs w:val="28"/>
              </w:rPr>
            </w:pPr>
          </w:p>
          <w:p w:rsidR="00D5100C" w:rsidRPr="000E15E7" w:rsidRDefault="00D5100C" w:rsidP="004E075F">
            <w:pPr>
              <w:autoSpaceDE w:val="0"/>
              <w:autoSpaceDN w:val="0"/>
              <w:adjustRightInd w:val="0"/>
              <w:jc w:val="both"/>
              <w:rPr>
                <w:sz w:val="28"/>
                <w:szCs w:val="28"/>
              </w:rPr>
            </w:pPr>
          </w:p>
          <w:p w:rsidR="00D5100C" w:rsidRPr="000E15E7" w:rsidRDefault="00D5100C" w:rsidP="004E075F">
            <w:pPr>
              <w:autoSpaceDE w:val="0"/>
              <w:autoSpaceDN w:val="0"/>
              <w:adjustRightInd w:val="0"/>
              <w:jc w:val="both"/>
              <w:rPr>
                <w:sz w:val="28"/>
                <w:szCs w:val="28"/>
              </w:rPr>
            </w:pPr>
          </w:p>
          <w:p w:rsidR="00D5100C" w:rsidRPr="000E15E7" w:rsidRDefault="00D5100C" w:rsidP="004E075F">
            <w:pPr>
              <w:autoSpaceDE w:val="0"/>
              <w:autoSpaceDN w:val="0"/>
              <w:adjustRightInd w:val="0"/>
              <w:jc w:val="both"/>
              <w:rPr>
                <w:sz w:val="28"/>
                <w:szCs w:val="28"/>
              </w:rPr>
            </w:pPr>
          </w:p>
          <w:p w:rsidR="00D5100C" w:rsidRPr="000E15E7" w:rsidRDefault="00D5100C" w:rsidP="004E075F">
            <w:pPr>
              <w:autoSpaceDE w:val="0"/>
              <w:autoSpaceDN w:val="0"/>
              <w:adjustRightInd w:val="0"/>
              <w:jc w:val="both"/>
              <w:rPr>
                <w:sz w:val="28"/>
                <w:szCs w:val="28"/>
              </w:rPr>
            </w:pPr>
          </w:p>
          <w:p w:rsidR="00D5100C" w:rsidRPr="000E15E7" w:rsidRDefault="00D5100C" w:rsidP="004E075F">
            <w:pPr>
              <w:autoSpaceDE w:val="0"/>
              <w:autoSpaceDN w:val="0"/>
              <w:adjustRightInd w:val="0"/>
              <w:jc w:val="both"/>
              <w:rPr>
                <w:sz w:val="28"/>
                <w:szCs w:val="28"/>
              </w:rPr>
            </w:pPr>
            <w:r w:rsidRPr="000E15E7">
              <w:rPr>
                <w:sz w:val="28"/>
                <w:szCs w:val="28"/>
              </w:rPr>
              <w:t>10</w:t>
            </w:r>
          </w:p>
          <w:p w:rsidR="00D5100C" w:rsidRPr="000E15E7" w:rsidRDefault="00D5100C" w:rsidP="004E075F">
            <w:pPr>
              <w:autoSpaceDE w:val="0"/>
              <w:autoSpaceDN w:val="0"/>
              <w:adjustRightInd w:val="0"/>
              <w:jc w:val="both"/>
              <w:rPr>
                <w:sz w:val="28"/>
                <w:szCs w:val="28"/>
              </w:rPr>
            </w:pPr>
            <w:r w:rsidRPr="000E15E7">
              <w:rPr>
                <w:sz w:val="28"/>
                <w:szCs w:val="28"/>
              </w:rPr>
              <w:t>5</w:t>
            </w:r>
          </w:p>
        </w:tc>
      </w:tr>
      <w:tr w:rsidR="00D5100C" w:rsidRPr="00A65A69" w:rsidTr="00144BC5">
        <w:tc>
          <w:tcPr>
            <w:tcW w:w="594" w:type="dxa"/>
          </w:tcPr>
          <w:p w:rsidR="00D5100C" w:rsidRPr="000E15E7" w:rsidRDefault="00DA3DD5" w:rsidP="004E075F">
            <w:pPr>
              <w:autoSpaceDE w:val="0"/>
              <w:autoSpaceDN w:val="0"/>
              <w:adjustRightInd w:val="0"/>
              <w:jc w:val="both"/>
              <w:rPr>
                <w:sz w:val="28"/>
                <w:szCs w:val="28"/>
              </w:rPr>
            </w:pPr>
            <w:r>
              <w:rPr>
                <w:sz w:val="28"/>
                <w:szCs w:val="28"/>
              </w:rPr>
              <w:lastRenderedPageBreak/>
              <w:t>3</w:t>
            </w:r>
            <w:r w:rsidR="00D5100C">
              <w:rPr>
                <w:sz w:val="28"/>
                <w:szCs w:val="28"/>
              </w:rPr>
              <w:t>.</w:t>
            </w:r>
          </w:p>
        </w:tc>
        <w:tc>
          <w:tcPr>
            <w:tcW w:w="6210" w:type="dxa"/>
          </w:tcPr>
          <w:p w:rsidR="00D5100C" w:rsidRPr="000E15E7" w:rsidRDefault="00D5100C" w:rsidP="004E075F">
            <w:pPr>
              <w:autoSpaceDE w:val="0"/>
              <w:autoSpaceDN w:val="0"/>
              <w:adjustRightInd w:val="0"/>
              <w:jc w:val="both"/>
              <w:rPr>
                <w:sz w:val="28"/>
                <w:szCs w:val="28"/>
              </w:rPr>
            </w:pPr>
            <w:r>
              <w:rPr>
                <w:sz w:val="28"/>
                <w:szCs w:val="28"/>
              </w:rPr>
              <w:t>Помощникам воспитателей (в том числе дежурным по режиму) образовательных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2659" w:type="dxa"/>
          </w:tcPr>
          <w:p w:rsidR="00D5100C" w:rsidRPr="00AB7B23" w:rsidRDefault="00D5100C" w:rsidP="004E075F">
            <w:pPr>
              <w:autoSpaceDE w:val="0"/>
              <w:autoSpaceDN w:val="0"/>
              <w:adjustRightInd w:val="0"/>
              <w:jc w:val="both"/>
              <w:rPr>
                <w:color w:val="FF0000"/>
                <w:sz w:val="28"/>
                <w:szCs w:val="28"/>
              </w:rPr>
            </w:pPr>
            <w:r w:rsidRPr="00AB7B23">
              <w:rPr>
                <w:color w:val="FF0000"/>
                <w:sz w:val="28"/>
                <w:szCs w:val="28"/>
              </w:rPr>
              <w:t xml:space="preserve">     </w:t>
            </w:r>
          </w:p>
          <w:p w:rsidR="00D5100C" w:rsidRPr="00AB7B23" w:rsidRDefault="00D5100C" w:rsidP="004E075F">
            <w:pPr>
              <w:autoSpaceDE w:val="0"/>
              <w:autoSpaceDN w:val="0"/>
              <w:adjustRightInd w:val="0"/>
              <w:jc w:val="both"/>
              <w:rPr>
                <w:color w:val="FF0000"/>
                <w:sz w:val="28"/>
                <w:szCs w:val="28"/>
              </w:rPr>
            </w:pPr>
          </w:p>
          <w:p w:rsidR="00D5100C" w:rsidRPr="00AB7B23" w:rsidRDefault="00D5100C" w:rsidP="004E075F">
            <w:pPr>
              <w:autoSpaceDE w:val="0"/>
              <w:autoSpaceDN w:val="0"/>
              <w:adjustRightInd w:val="0"/>
              <w:jc w:val="both"/>
              <w:rPr>
                <w:color w:val="FF0000"/>
                <w:sz w:val="28"/>
                <w:szCs w:val="28"/>
              </w:rPr>
            </w:pPr>
          </w:p>
          <w:p w:rsidR="00D5100C" w:rsidRPr="00DA3DD5" w:rsidRDefault="00D5100C" w:rsidP="004E075F">
            <w:pPr>
              <w:autoSpaceDE w:val="0"/>
              <w:autoSpaceDN w:val="0"/>
              <w:adjustRightInd w:val="0"/>
              <w:jc w:val="both"/>
              <w:rPr>
                <w:sz w:val="28"/>
                <w:szCs w:val="28"/>
              </w:rPr>
            </w:pPr>
            <w:r w:rsidRPr="00DA3DD5">
              <w:rPr>
                <w:sz w:val="28"/>
                <w:szCs w:val="28"/>
              </w:rPr>
              <w:t>30</w:t>
            </w:r>
          </w:p>
          <w:p w:rsidR="00D5100C" w:rsidRPr="00AB7B23" w:rsidRDefault="00D5100C" w:rsidP="004E075F">
            <w:pPr>
              <w:autoSpaceDE w:val="0"/>
              <w:autoSpaceDN w:val="0"/>
              <w:adjustRightInd w:val="0"/>
              <w:jc w:val="both"/>
              <w:rPr>
                <w:color w:val="FF0000"/>
                <w:sz w:val="28"/>
                <w:szCs w:val="28"/>
              </w:rPr>
            </w:pPr>
          </w:p>
          <w:p w:rsidR="00D5100C" w:rsidRPr="00AB7B23" w:rsidRDefault="00D5100C" w:rsidP="004E075F">
            <w:pPr>
              <w:autoSpaceDE w:val="0"/>
              <w:autoSpaceDN w:val="0"/>
              <w:adjustRightInd w:val="0"/>
              <w:jc w:val="both"/>
              <w:rPr>
                <w:color w:val="FF0000"/>
                <w:sz w:val="28"/>
                <w:szCs w:val="28"/>
              </w:rPr>
            </w:pPr>
          </w:p>
        </w:tc>
      </w:tr>
      <w:tr w:rsidR="00D5100C" w:rsidRPr="00A65A69" w:rsidTr="00144BC5">
        <w:tc>
          <w:tcPr>
            <w:tcW w:w="594" w:type="dxa"/>
          </w:tcPr>
          <w:p w:rsidR="00D5100C" w:rsidRDefault="00DA3DD5" w:rsidP="00195AC0">
            <w:pPr>
              <w:autoSpaceDE w:val="0"/>
              <w:autoSpaceDN w:val="0"/>
              <w:adjustRightInd w:val="0"/>
              <w:spacing w:line="276" w:lineRule="auto"/>
              <w:outlineLvl w:val="2"/>
              <w:rPr>
                <w:sz w:val="28"/>
                <w:szCs w:val="28"/>
                <w:lang w:eastAsia="en-US"/>
              </w:rPr>
            </w:pPr>
            <w:r>
              <w:rPr>
                <w:sz w:val="28"/>
                <w:szCs w:val="28"/>
                <w:lang w:eastAsia="en-US"/>
              </w:rPr>
              <w:t>4</w:t>
            </w:r>
            <w:r w:rsidR="00D5100C">
              <w:rPr>
                <w:sz w:val="28"/>
                <w:szCs w:val="28"/>
                <w:lang w:eastAsia="en-US"/>
              </w:rPr>
              <w:t>.</w:t>
            </w:r>
          </w:p>
        </w:tc>
        <w:tc>
          <w:tcPr>
            <w:tcW w:w="6210" w:type="dxa"/>
          </w:tcPr>
          <w:p w:rsidR="00D5100C" w:rsidRDefault="00D5100C" w:rsidP="00195AC0">
            <w:pPr>
              <w:autoSpaceDE w:val="0"/>
              <w:autoSpaceDN w:val="0"/>
              <w:adjustRightInd w:val="0"/>
              <w:spacing w:line="276" w:lineRule="auto"/>
              <w:jc w:val="both"/>
              <w:outlineLvl w:val="2"/>
              <w:rPr>
                <w:sz w:val="28"/>
                <w:szCs w:val="28"/>
                <w:lang w:eastAsia="en-US"/>
              </w:rPr>
            </w:pPr>
            <w:r>
              <w:rPr>
                <w:sz w:val="28"/>
                <w:szCs w:val="28"/>
                <w:lang w:eastAsia="en-US"/>
              </w:rPr>
              <w:t>За расширение зоны обслуживания или увеличение объема работ:</w:t>
            </w:r>
          </w:p>
        </w:tc>
        <w:tc>
          <w:tcPr>
            <w:tcW w:w="2659" w:type="dxa"/>
          </w:tcPr>
          <w:p w:rsidR="00D5100C" w:rsidRPr="00AB7B23" w:rsidRDefault="00D5100C" w:rsidP="00195AC0">
            <w:pPr>
              <w:spacing w:line="276" w:lineRule="auto"/>
              <w:rPr>
                <w:rFonts w:ascii="Calibri" w:hAnsi="Calibri"/>
                <w:color w:val="FF0000"/>
                <w:lang w:eastAsia="en-US"/>
              </w:rPr>
            </w:pPr>
          </w:p>
        </w:tc>
      </w:tr>
      <w:tr w:rsidR="00D5100C" w:rsidRPr="00A65A69" w:rsidTr="00144BC5">
        <w:tc>
          <w:tcPr>
            <w:tcW w:w="594" w:type="dxa"/>
          </w:tcPr>
          <w:p w:rsidR="00D5100C" w:rsidRDefault="00DA3DD5" w:rsidP="00195AC0">
            <w:pPr>
              <w:autoSpaceDE w:val="0"/>
              <w:autoSpaceDN w:val="0"/>
              <w:adjustRightInd w:val="0"/>
              <w:spacing w:line="276" w:lineRule="auto"/>
              <w:jc w:val="both"/>
              <w:rPr>
                <w:sz w:val="28"/>
                <w:szCs w:val="28"/>
                <w:lang w:eastAsia="en-US"/>
              </w:rPr>
            </w:pPr>
            <w:r>
              <w:rPr>
                <w:sz w:val="28"/>
                <w:szCs w:val="28"/>
                <w:lang w:eastAsia="en-US"/>
              </w:rPr>
              <w:t>4</w:t>
            </w:r>
            <w:r w:rsidR="00D5100C">
              <w:rPr>
                <w:sz w:val="28"/>
                <w:szCs w:val="28"/>
                <w:lang w:eastAsia="en-US"/>
              </w:rPr>
              <w:t>.1</w:t>
            </w:r>
          </w:p>
        </w:tc>
        <w:tc>
          <w:tcPr>
            <w:tcW w:w="6210" w:type="dxa"/>
          </w:tcPr>
          <w:p w:rsidR="00D5100C" w:rsidRDefault="00D5100C" w:rsidP="00195AC0">
            <w:pPr>
              <w:autoSpaceDE w:val="0"/>
              <w:autoSpaceDN w:val="0"/>
              <w:adjustRightInd w:val="0"/>
              <w:spacing w:line="276" w:lineRule="auto"/>
              <w:jc w:val="both"/>
              <w:rPr>
                <w:sz w:val="28"/>
                <w:szCs w:val="28"/>
                <w:lang w:eastAsia="en-US"/>
              </w:rPr>
            </w:pPr>
            <w:r>
              <w:rPr>
                <w:sz w:val="28"/>
                <w:szCs w:val="28"/>
                <w:lang w:eastAsia="en-US"/>
              </w:rPr>
              <w:t>Работникам Учреждения за исполнение обязанностей уполномоченного по охране труда</w:t>
            </w:r>
          </w:p>
        </w:tc>
        <w:tc>
          <w:tcPr>
            <w:tcW w:w="2659" w:type="dxa"/>
          </w:tcPr>
          <w:p w:rsidR="00D5100C" w:rsidRPr="00DA3DD5" w:rsidRDefault="004A1C2D" w:rsidP="00195AC0">
            <w:pPr>
              <w:autoSpaceDE w:val="0"/>
              <w:autoSpaceDN w:val="0"/>
              <w:adjustRightInd w:val="0"/>
              <w:spacing w:line="276" w:lineRule="auto"/>
              <w:jc w:val="both"/>
              <w:rPr>
                <w:sz w:val="28"/>
                <w:szCs w:val="28"/>
                <w:lang w:eastAsia="en-US"/>
              </w:rPr>
            </w:pPr>
            <w:r>
              <w:rPr>
                <w:sz w:val="28"/>
                <w:szCs w:val="28"/>
                <w:lang w:eastAsia="en-US"/>
              </w:rPr>
              <w:t>2</w:t>
            </w:r>
            <w:r w:rsidR="00D5100C" w:rsidRPr="00DA3DD5">
              <w:rPr>
                <w:sz w:val="28"/>
                <w:szCs w:val="28"/>
                <w:lang w:eastAsia="en-US"/>
              </w:rPr>
              <w:t>0</w:t>
            </w:r>
          </w:p>
          <w:p w:rsidR="00D5100C" w:rsidRPr="00AB7B23" w:rsidRDefault="00D5100C" w:rsidP="00195AC0">
            <w:pPr>
              <w:autoSpaceDE w:val="0"/>
              <w:autoSpaceDN w:val="0"/>
              <w:adjustRightInd w:val="0"/>
              <w:spacing w:line="276" w:lineRule="auto"/>
              <w:jc w:val="both"/>
              <w:rPr>
                <w:color w:val="FF0000"/>
                <w:sz w:val="28"/>
                <w:szCs w:val="28"/>
                <w:lang w:eastAsia="en-US"/>
              </w:rPr>
            </w:pPr>
          </w:p>
        </w:tc>
      </w:tr>
      <w:tr w:rsidR="00D5100C" w:rsidRPr="00A65A69" w:rsidTr="00144BC5">
        <w:tc>
          <w:tcPr>
            <w:tcW w:w="594" w:type="dxa"/>
          </w:tcPr>
          <w:p w:rsidR="00D5100C" w:rsidRDefault="00DA3DD5" w:rsidP="00195AC0">
            <w:pPr>
              <w:autoSpaceDE w:val="0"/>
              <w:autoSpaceDN w:val="0"/>
              <w:adjustRightInd w:val="0"/>
              <w:spacing w:line="276" w:lineRule="auto"/>
              <w:jc w:val="both"/>
              <w:rPr>
                <w:sz w:val="28"/>
                <w:szCs w:val="28"/>
                <w:lang w:eastAsia="en-US"/>
              </w:rPr>
            </w:pPr>
            <w:r>
              <w:rPr>
                <w:sz w:val="28"/>
                <w:szCs w:val="28"/>
                <w:lang w:eastAsia="en-US"/>
              </w:rPr>
              <w:t>4</w:t>
            </w:r>
            <w:r w:rsidR="00D5100C">
              <w:rPr>
                <w:sz w:val="28"/>
                <w:szCs w:val="28"/>
                <w:lang w:eastAsia="en-US"/>
              </w:rPr>
              <w:t>.2</w:t>
            </w:r>
          </w:p>
        </w:tc>
        <w:tc>
          <w:tcPr>
            <w:tcW w:w="6210" w:type="dxa"/>
          </w:tcPr>
          <w:p w:rsidR="00D5100C" w:rsidRDefault="00D5100C" w:rsidP="00195AC0">
            <w:pPr>
              <w:autoSpaceDE w:val="0"/>
              <w:autoSpaceDN w:val="0"/>
              <w:adjustRightInd w:val="0"/>
              <w:spacing w:line="276" w:lineRule="auto"/>
              <w:jc w:val="both"/>
              <w:rPr>
                <w:sz w:val="28"/>
                <w:szCs w:val="28"/>
                <w:lang w:eastAsia="en-US"/>
              </w:rPr>
            </w:pPr>
            <w:r>
              <w:rPr>
                <w:sz w:val="28"/>
                <w:szCs w:val="28"/>
                <w:lang w:eastAsia="en-US"/>
              </w:rPr>
              <w:t>Заместителю руководителя по административно-хозяйственной части (завхозу) Учреждения за наличие собственной материальной базы (медпункт, медкабинет, пищеблок и другое)</w:t>
            </w:r>
          </w:p>
        </w:tc>
        <w:tc>
          <w:tcPr>
            <w:tcW w:w="2659" w:type="dxa"/>
          </w:tcPr>
          <w:p w:rsidR="00D5100C" w:rsidRPr="00DA3DD5" w:rsidRDefault="009D73A3" w:rsidP="009D73A3">
            <w:pPr>
              <w:autoSpaceDE w:val="0"/>
              <w:autoSpaceDN w:val="0"/>
              <w:adjustRightInd w:val="0"/>
              <w:spacing w:line="276" w:lineRule="auto"/>
              <w:jc w:val="both"/>
              <w:rPr>
                <w:sz w:val="28"/>
                <w:szCs w:val="28"/>
                <w:lang w:eastAsia="en-US"/>
              </w:rPr>
            </w:pPr>
            <w:r w:rsidRPr="00DA3DD5">
              <w:rPr>
                <w:sz w:val="28"/>
                <w:szCs w:val="28"/>
                <w:lang w:eastAsia="en-US"/>
              </w:rPr>
              <w:t>2</w:t>
            </w:r>
            <w:r w:rsidR="00D5100C" w:rsidRPr="00DA3DD5">
              <w:rPr>
                <w:sz w:val="28"/>
                <w:szCs w:val="28"/>
                <w:lang w:eastAsia="en-US"/>
              </w:rPr>
              <w:t>5</w:t>
            </w:r>
          </w:p>
        </w:tc>
      </w:tr>
      <w:tr w:rsidR="00D5100C" w:rsidRPr="00A65A69" w:rsidTr="00144BC5">
        <w:tc>
          <w:tcPr>
            <w:tcW w:w="594" w:type="dxa"/>
          </w:tcPr>
          <w:p w:rsidR="00D5100C" w:rsidRDefault="00DA3DD5" w:rsidP="00195AC0">
            <w:pPr>
              <w:autoSpaceDE w:val="0"/>
              <w:autoSpaceDN w:val="0"/>
              <w:adjustRightInd w:val="0"/>
              <w:spacing w:line="276" w:lineRule="auto"/>
              <w:jc w:val="both"/>
              <w:rPr>
                <w:sz w:val="28"/>
                <w:szCs w:val="28"/>
                <w:lang w:eastAsia="en-US"/>
              </w:rPr>
            </w:pPr>
            <w:r>
              <w:rPr>
                <w:sz w:val="28"/>
                <w:szCs w:val="28"/>
                <w:lang w:eastAsia="en-US"/>
              </w:rPr>
              <w:t>4</w:t>
            </w:r>
            <w:r w:rsidR="00D5100C">
              <w:rPr>
                <w:sz w:val="28"/>
                <w:szCs w:val="28"/>
                <w:lang w:eastAsia="en-US"/>
              </w:rPr>
              <w:t>.3</w:t>
            </w:r>
          </w:p>
        </w:tc>
        <w:tc>
          <w:tcPr>
            <w:tcW w:w="6210" w:type="dxa"/>
          </w:tcPr>
          <w:p w:rsidR="00D5100C" w:rsidRDefault="00D5100C" w:rsidP="00195AC0">
            <w:pPr>
              <w:autoSpaceDE w:val="0"/>
              <w:autoSpaceDN w:val="0"/>
              <w:adjustRightInd w:val="0"/>
              <w:spacing w:line="276" w:lineRule="auto"/>
              <w:jc w:val="both"/>
              <w:rPr>
                <w:sz w:val="28"/>
                <w:szCs w:val="28"/>
                <w:lang w:eastAsia="en-US"/>
              </w:rPr>
            </w:pPr>
            <w:r>
              <w:rPr>
                <w:sz w:val="28"/>
                <w:szCs w:val="28"/>
                <w:lang w:eastAsia="en-US"/>
              </w:rPr>
              <w:t>В связи с отсутствием в штатном расписании должности шеф-повара, выплата за исполнение обязанностей шеф-повара</w:t>
            </w:r>
          </w:p>
        </w:tc>
        <w:tc>
          <w:tcPr>
            <w:tcW w:w="2659" w:type="dxa"/>
          </w:tcPr>
          <w:p w:rsidR="00D5100C" w:rsidRPr="00DA3DD5" w:rsidRDefault="00D5100C" w:rsidP="00195AC0">
            <w:pPr>
              <w:autoSpaceDE w:val="0"/>
              <w:autoSpaceDN w:val="0"/>
              <w:adjustRightInd w:val="0"/>
              <w:spacing w:line="276" w:lineRule="auto"/>
              <w:jc w:val="both"/>
              <w:rPr>
                <w:sz w:val="28"/>
                <w:szCs w:val="28"/>
                <w:lang w:eastAsia="en-US"/>
              </w:rPr>
            </w:pPr>
            <w:r w:rsidRPr="00DA3DD5">
              <w:rPr>
                <w:sz w:val="28"/>
                <w:szCs w:val="28"/>
                <w:lang w:eastAsia="en-US"/>
              </w:rPr>
              <w:t>20</w:t>
            </w:r>
          </w:p>
        </w:tc>
      </w:tr>
    </w:tbl>
    <w:p w:rsidR="00D5100C" w:rsidRPr="00765C15" w:rsidRDefault="00D5100C" w:rsidP="004E075F">
      <w:pPr>
        <w:autoSpaceDE w:val="0"/>
        <w:autoSpaceDN w:val="0"/>
        <w:adjustRightInd w:val="0"/>
        <w:jc w:val="both"/>
        <w:rPr>
          <w:sz w:val="16"/>
          <w:szCs w:val="16"/>
        </w:rPr>
      </w:pPr>
    </w:p>
    <w:p w:rsidR="00D5100C" w:rsidRPr="00DA41E8" w:rsidRDefault="00765C15" w:rsidP="004E075F">
      <w:pPr>
        <w:autoSpaceDE w:val="0"/>
        <w:autoSpaceDN w:val="0"/>
        <w:adjustRightInd w:val="0"/>
        <w:jc w:val="both"/>
        <w:rPr>
          <w:sz w:val="28"/>
          <w:szCs w:val="28"/>
        </w:rPr>
      </w:pPr>
      <w:r>
        <w:rPr>
          <w:sz w:val="28"/>
          <w:szCs w:val="28"/>
        </w:rPr>
        <w:t xml:space="preserve">  </w:t>
      </w:r>
      <w:r w:rsidR="00D5100C">
        <w:rPr>
          <w:sz w:val="28"/>
          <w:szCs w:val="28"/>
        </w:rPr>
        <w:t xml:space="preserve"> </w:t>
      </w:r>
      <w:r w:rsidR="00D5100C" w:rsidRPr="00DA41E8">
        <w:rPr>
          <w:sz w:val="28"/>
          <w:szCs w:val="28"/>
        </w:rPr>
        <w:t>Примечания к таблице:</w:t>
      </w:r>
    </w:p>
    <w:p w:rsidR="00D5100C" w:rsidRPr="00DA41E8" w:rsidRDefault="00D5100C" w:rsidP="00765C15">
      <w:pPr>
        <w:autoSpaceDE w:val="0"/>
        <w:autoSpaceDN w:val="0"/>
        <w:adjustRightInd w:val="0"/>
        <w:ind w:firstLine="284"/>
        <w:jc w:val="both"/>
        <w:rPr>
          <w:sz w:val="28"/>
          <w:szCs w:val="28"/>
        </w:rPr>
      </w:pPr>
      <w:r w:rsidRPr="002E31A7">
        <w:rPr>
          <w:sz w:val="28"/>
          <w:szCs w:val="28"/>
        </w:rPr>
        <w:t>&lt;</w:t>
      </w:r>
      <w:r>
        <w:rPr>
          <w:sz w:val="28"/>
          <w:szCs w:val="28"/>
        </w:rPr>
        <w:t>*</w:t>
      </w:r>
      <w:r w:rsidRPr="002E31A7">
        <w:rPr>
          <w:sz w:val="28"/>
          <w:szCs w:val="28"/>
        </w:rPr>
        <w:t>&gt;</w:t>
      </w:r>
      <w:r>
        <w:rPr>
          <w:sz w:val="28"/>
          <w:szCs w:val="28"/>
        </w:rPr>
        <w:t>1.</w:t>
      </w:r>
      <w:r w:rsidRPr="00DA41E8">
        <w:rPr>
          <w:sz w:val="28"/>
          <w:szCs w:val="28"/>
        </w:rPr>
        <w:t xml:space="preserve"> Перечень должностей работников и конкретные размеры выплат в процентах к должностному окладу (ставке заработной платы) в тех случаях, когда они имеют минимальные и максимальные значения, определяются руководителем </w:t>
      </w:r>
      <w:r>
        <w:rPr>
          <w:sz w:val="28"/>
          <w:szCs w:val="28"/>
        </w:rPr>
        <w:t>образовательного</w:t>
      </w:r>
      <w:r w:rsidRPr="00DA41E8">
        <w:rPr>
          <w:sz w:val="28"/>
          <w:szCs w:val="28"/>
        </w:rPr>
        <w:t xml:space="preserve"> учреждения по согласованию с представительным органом работников</w:t>
      </w:r>
      <w:r>
        <w:rPr>
          <w:sz w:val="28"/>
          <w:szCs w:val="28"/>
        </w:rPr>
        <w:t xml:space="preserve"> образовательного</w:t>
      </w:r>
      <w:r w:rsidRPr="00DA41E8">
        <w:rPr>
          <w:sz w:val="28"/>
          <w:szCs w:val="28"/>
        </w:rPr>
        <w:t xml:space="preserve"> учреждения в зависимости от степени и продолжительности их занятости в особых условиях и других факторов. В каждом </w:t>
      </w:r>
      <w:r>
        <w:rPr>
          <w:sz w:val="28"/>
          <w:szCs w:val="28"/>
        </w:rPr>
        <w:t xml:space="preserve">образовательном </w:t>
      </w:r>
      <w:r w:rsidRPr="00DA41E8">
        <w:rPr>
          <w:sz w:val="28"/>
          <w:szCs w:val="28"/>
        </w:rPr>
        <w:t xml:space="preserve">учреждении на основании указанного Перечня по согласованию с представительным органом работников утверждается перечень должностей, по которым с учетом конкретных условий работы в данном </w:t>
      </w:r>
      <w:r>
        <w:rPr>
          <w:sz w:val="28"/>
          <w:szCs w:val="28"/>
        </w:rPr>
        <w:t xml:space="preserve">образовательном </w:t>
      </w:r>
      <w:r w:rsidRPr="00DA41E8">
        <w:rPr>
          <w:sz w:val="28"/>
          <w:szCs w:val="28"/>
        </w:rPr>
        <w:t>учреждении, под</w:t>
      </w:r>
      <w:r>
        <w:rPr>
          <w:sz w:val="28"/>
          <w:szCs w:val="28"/>
        </w:rPr>
        <w:t xml:space="preserve">разделении, устанавливаются </w:t>
      </w:r>
      <w:r w:rsidRPr="00DA41E8">
        <w:rPr>
          <w:sz w:val="28"/>
          <w:szCs w:val="28"/>
        </w:rPr>
        <w:t>выплаты в процентах к должност</w:t>
      </w:r>
      <w:r>
        <w:rPr>
          <w:sz w:val="28"/>
          <w:szCs w:val="28"/>
        </w:rPr>
        <w:t>ному окладу, ставке заработной платы</w:t>
      </w:r>
      <w:r w:rsidRPr="00DA41E8">
        <w:rPr>
          <w:sz w:val="28"/>
          <w:szCs w:val="28"/>
        </w:rPr>
        <w:t>.</w:t>
      </w:r>
    </w:p>
    <w:p w:rsidR="00D5100C" w:rsidRPr="00DA41E8" w:rsidRDefault="00D5100C" w:rsidP="00765C15">
      <w:pPr>
        <w:autoSpaceDE w:val="0"/>
        <w:autoSpaceDN w:val="0"/>
        <w:adjustRightInd w:val="0"/>
        <w:ind w:firstLine="426"/>
        <w:jc w:val="both"/>
        <w:rPr>
          <w:sz w:val="28"/>
          <w:szCs w:val="28"/>
        </w:rPr>
      </w:pPr>
      <w:r w:rsidRPr="00DA41E8">
        <w:rPr>
          <w:sz w:val="28"/>
          <w:szCs w:val="28"/>
        </w:rPr>
        <w:t xml:space="preserve"> </w:t>
      </w:r>
      <w:r>
        <w:rPr>
          <w:sz w:val="28"/>
          <w:szCs w:val="28"/>
        </w:rPr>
        <w:t xml:space="preserve">2. </w:t>
      </w:r>
      <w:r w:rsidRPr="00DA41E8">
        <w:rPr>
          <w:sz w:val="28"/>
          <w:szCs w:val="28"/>
        </w:rPr>
        <w:t>В случаях</w:t>
      </w:r>
      <w:r>
        <w:rPr>
          <w:sz w:val="28"/>
          <w:szCs w:val="28"/>
        </w:rPr>
        <w:t>,</w:t>
      </w:r>
      <w:r w:rsidRPr="00DA41E8">
        <w:rPr>
          <w:sz w:val="28"/>
          <w:szCs w:val="28"/>
        </w:rPr>
        <w:t xml:space="preserve"> когда работникам предусмотрены выплаты в процентах к должностному окладу</w:t>
      </w:r>
      <w:r>
        <w:rPr>
          <w:sz w:val="28"/>
          <w:szCs w:val="28"/>
        </w:rPr>
        <w:t>,</w:t>
      </w:r>
      <w:r w:rsidRPr="00DA41E8">
        <w:rPr>
          <w:sz w:val="28"/>
          <w:szCs w:val="28"/>
        </w:rPr>
        <w:t xml:space="preserve"> </w:t>
      </w:r>
      <w:r>
        <w:rPr>
          <w:sz w:val="28"/>
          <w:szCs w:val="28"/>
        </w:rPr>
        <w:t>ставке заработной платы</w:t>
      </w:r>
      <w:r w:rsidRPr="00DA41E8">
        <w:rPr>
          <w:sz w:val="28"/>
          <w:szCs w:val="28"/>
        </w:rPr>
        <w:t xml:space="preserve"> по 2 и более основаниям, абсолютный размер каждой выплаты, установленной в процентах, исчисляется из должностного оклада</w:t>
      </w:r>
      <w:r>
        <w:rPr>
          <w:sz w:val="28"/>
          <w:szCs w:val="28"/>
        </w:rPr>
        <w:t>,</w:t>
      </w:r>
      <w:r w:rsidRPr="00DA41E8">
        <w:rPr>
          <w:sz w:val="28"/>
          <w:szCs w:val="28"/>
        </w:rPr>
        <w:t xml:space="preserve"> </w:t>
      </w:r>
      <w:r>
        <w:rPr>
          <w:sz w:val="28"/>
          <w:szCs w:val="28"/>
        </w:rPr>
        <w:t>ставки заработной платы</w:t>
      </w:r>
      <w:r w:rsidRPr="00DA41E8">
        <w:rPr>
          <w:sz w:val="28"/>
          <w:szCs w:val="28"/>
        </w:rPr>
        <w:t xml:space="preserve"> без учета повышения по другим основаниям.</w:t>
      </w:r>
    </w:p>
    <w:p w:rsidR="00765C15" w:rsidRDefault="00D5100C" w:rsidP="00765C15">
      <w:pPr>
        <w:ind w:firstLine="426"/>
        <w:jc w:val="both"/>
        <w:rPr>
          <w:sz w:val="28"/>
          <w:szCs w:val="28"/>
        </w:rPr>
      </w:pPr>
      <w:r>
        <w:rPr>
          <w:sz w:val="28"/>
          <w:szCs w:val="28"/>
        </w:rPr>
        <w:lastRenderedPageBreak/>
        <w:t>3</w:t>
      </w:r>
      <w:r w:rsidRPr="00DA41E8">
        <w:rPr>
          <w:sz w:val="28"/>
          <w:szCs w:val="28"/>
        </w:rPr>
        <w:t>.</w:t>
      </w:r>
      <w:r>
        <w:rPr>
          <w:sz w:val="28"/>
          <w:szCs w:val="28"/>
        </w:rPr>
        <w:t>5</w:t>
      </w:r>
      <w:r w:rsidRPr="00DA41E8">
        <w:rPr>
          <w:sz w:val="28"/>
          <w:szCs w:val="28"/>
        </w:rPr>
        <w:t xml:space="preserve">. Оплата труда работников за работу в ночное время (с 22-00 часов до 6-00 часов) </w:t>
      </w:r>
      <w:r>
        <w:rPr>
          <w:sz w:val="28"/>
          <w:szCs w:val="28"/>
        </w:rPr>
        <w:t xml:space="preserve">устанавливается </w:t>
      </w:r>
      <w:r w:rsidRPr="00DA41E8">
        <w:rPr>
          <w:sz w:val="28"/>
          <w:szCs w:val="28"/>
        </w:rPr>
        <w:t>в размере 35% часовой тарифной ставки (оклада), рассчитанного за каждый час работы в ночное время.</w:t>
      </w:r>
    </w:p>
    <w:p w:rsidR="00765C15" w:rsidRDefault="00D5100C" w:rsidP="00765C15">
      <w:pPr>
        <w:ind w:firstLine="426"/>
        <w:jc w:val="both"/>
        <w:rPr>
          <w:sz w:val="28"/>
          <w:szCs w:val="28"/>
        </w:rPr>
      </w:pPr>
      <w:r>
        <w:rPr>
          <w:sz w:val="28"/>
          <w:szCs w:val="28"/>
        </w:rPr>
        <w:t>3</w:t>
      </w:r>
      <w:r w:rsidRPr="00DA41E8">
        <w:rPr>
          <w:sz w:val="28"/>
          <w:szCs w:val="28"/>
        </w:rPr>
        <w:t>.</w:t>
      </w:r>
      <w:r>
        <w:rPr>
          <w:sz w:val="28"/>
          <w:szCs w:val="28"/>
        </w:rPr>
        <w:t>6</w:t>
      </w:r>
      <w:r w:rsidRPr="00DA41E8">
        <w:rPr>
          <w:sz w:val="28"/>
          <w:szCs w:val="28"/>
        </w:rPr>
        <w:t>. Оплата за работу в выходные и нерабочие праздничные дни.</w:t>
      </w:r>
    </w:p>
    <w:p w:rsidR="00765C15" w:rsidRDefault="00D5100C" w:rsidP="00765C15">
      <w:pPr>
        <w:ind w:firstLine="426"/>
        <w:jc w:val="both"/>
        <w:rPr>
          <w:sz w:val="28"/>
          <w:szCs w:val="28"/>
        </w:rPr>
      </w:pPr>
      <w:r w:rsidRPr="00DA41E8">
        <w:rPr>
          <w:sz w:val="28"/>
          <w:szCs w:val="28"/>
        </w:rPr>
        <w:t>Работа в выходной или нерабочий праздничный день оплачивается не менее чем в двойном размере:</w:t>
      </w:r>
    </w:p>
    <w:p w:rsidR="00765C15" w:rsidRDefault="00D5100C" w:rsidP="00765C15">
      <w:pPr>
        <w:ind w:firstLine="426"/>
        <w:jc w:val="both"/>
        <w:rPr>
          <w:sz w:val="28"/>
          <w:szCs w:val="28"/>
        </w:rPr>
      </w:pPr>
      <w:r w:rsidRPr="00DA41E8">
        <w:rPr>
          <w:sz w:val="28"/>
          <w:szCs w:val="28"/>
        </w:rPr>
        <w:t>работникам, труд которых оплачивается по дневным и часовым став</w:t>
      </w:r>
      <w:r>
        <w:rPr>
          <w:sz w:val="28"/>
          <w:szCs w:val="28"/>
        </w:rPr>
        <w:t xml:space="preserve">кам, – </w:t>
      </w:r>
      <w:r w:rsidRPr="00DA41E8">
        <w:rPr>
          <w:sz w:val="28"/>
          <w:szCs w:val="28"/>
        </w:rPr>
        <w:t>в размере не менее двойной дневной или часовой ставки;</w:t>
      </w:r>
    </w:p>
    <w:p w:rsidR="00765C15" w:rsidRDefault="00D5100C" w:rsidP="00765C15">
      <w:pPr>
        <w:ind w:firstLine="426"/>
        <w:jc w:val="both"/>
        <w:rPr>
          <w:sz w:val="28"/>
          <w:szCs w:val="28"/>
        </w:rPr>
      </w:pPr>
      <w:r w:rsidRPr="00DA41E8">
        <w:rPr>
          <w:sz w:val="28"/>
          <w:szCs w:val="28"/>
        </w:rPr>
        <w:t>работникам, получающим должностной оклад,</w:t>
      </w:r>
      <w:r>
        <w:rPr>
          <w:sz w:val="28"/>
          <w:szCs w:val="28"/>
        </w:rPr>
        <w:t xml:space="preserve"> – </w:t>
      </w:r>
      <w:r w:rsidRPr="00DA41E8">
        <w:rPr>
          <w:sz w:val="28"/>
          <w:szCs w:val="28"/>
        </w:rPr>
        <w:t>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765C15" w:rsidRDefault="00D5100C" w:rsidP="00765C15">
      <w:pPr>
        <w:ind w:firstLine="426"/>
        <w:jc w:val="both"/>
        <w:rPr>
          <w:sz w:val="28"/>
          <w:szCs w:val="28"/>
        </w:rPr>
      </w:pPr>
      <w:r>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65C15" w:rsidRDefault="00D5100C" w:rsidP="00765C15">
      <w:pPr>
        <w:ind w:firstLine="426"/>
        <w:jc w:val="both"/>
        <w:rPr>
          <w:sz w:val="28"/>
          <w:szCs w:val="28"/>
        </w:rPr>
      </w:pPr>
      <w:r>
        <w:rPr>
          <w:sz w:val="28"/>
          <w:szCs w:val="28"/>
        </w:rPr>
        <w:t>3</w:t>
      </w:r>
      <w:r w:rsidRPr="00DA41E8">
        <w:rPr>
          <w:sz w:val="28"/>
          <w:szCs w:val="28"/>
        </w:rPr>
        <w:t>.</w:t>
      </w:r>
      <w:r>
        <w:rPr>
          <w:sz w:val="28"/>
          <w:szCs w:val="28"/>
        </w:rPr>
        <w:t>7</w:t>
      </w:r>
      <w:r w:rsidRPr="00DA41E8">
        <w:rPr>
          <w:sz w:val="28"/>
          <w:szCs w:val="28"/>
        </w:rPr>
        <w:t>. Оплата за сверхурочную работу</w:t>
      </w:r>
      <w:r>
        <w:rPr>
          <w:sz w:val="28"/>
          <w:szCs w:val="28"/>
        </w:rPr>
        <w:t>.</w:t>
      </w:r>
    </w:p>
    <w:p w:rsidR="00765C15" w:rsidRDefault="00D5100C" w:rsidP="00765C15">
      <w:pPr>
        <w:ind w:firstLine="426"/>
        <w:jc w:val="both"/>
        <w:rPr>
          <w:sz w:val="28"/>
          <w:szCs w:val="28"/>
        </w:rPr>
      </w:pPr>
      <w:r w:rsidRPr="00DA41E8">
        <w:rPr>
          <w:sz w:val="28"/>
          <w:szCs w:val="28"/>
        </w:rPr>
        <w:t>Сверхурочная работа оплачивается за первые два часа работы не менее чем в полуторном размере, за последующие часы</w:t>
      </w:r>
      <w:r>
        <w:rPr>
          <w:sz w:val="28"/>
          <w:szCs w:val="28"/>
        </w:rPr>
        <w:t xml:space="preserve"> – </w:t>
      </w:r>
      <w:r w:rsidRPr="00DA41E8">
        <w:rPr>
          <w:sz w:val="28"/>
          <w:szCs w:val="28"/>
        </w:rPr>
        <w:t xml:space="preserve">не менее чем в двойном </w:t>
      </w:r>
      <w:r w:rsidRPr="009419D9">
        <w:rPr>
          <w:sz w:val="28"/>
          <w:szCs w:val="28"/>
        </w:rPr>
        <w:t>размере.</w:t>
      </w:r>
    </w:p>
    <w:p w:rsidR="00765C15" w:rsidRDefault="00D5100C" w:rsidP="00765C15">
      <w:pPr>
        <w:ind w:firstLine="426"/>
        <w:jc w:val="both"/>
        <w:rPr>
          <w:sz w:val="28"/>
          <w:szCs w:val="28"/>
        </w:rPr>
      </w:pPr>
      <w:r w:rsidRPr="000E15E7">
        <w:rPr>
          <w:sz w:val="28"/>
          <w:szCs w:val="28"/>
        </w:rPr>
        <w:t xml:space="preserve">По желанию работника сверхурочная работа </w:t>
      </w:r>
      <w:r>
        <w:rPr>
          <w:sz w:val="28"/>
          <w:szCs w:val="28"/>
        </w:rPr>
        <w:t xml:space="preserve">вместо повышенной оплаты </w:t>
      </w:r>
      <w:r w:rsidRPr="000E15E7">
        <w:rPr>
          <w:sz w:val="28"/>
          <w:szCs w:val="28"/>
        </w:rPr>
        <w:t>может компенсироваться предоставлением дополнительного времени отдыха, но не менее времени, отработанного сверхурочно.</w:t>
      </w:r>
    </w:p>
    <w:p w:rsidR="00765C15" w:rsidRDefault="00D5100C" w:rsidP="00765C15">
      <w:pPr>
        <w:ind w:firstLine="426"/>
        <w:jc w:val="both"/>
        <w:rPr>
          <w:sz w:val="28"/>
          <w:szCs w:val="28"/>
        </w:rPr>
      </w:pPr>
      <w:r w:rsidRPr="009419D9">
        <w:rPr>
          <w:sz w:val="28"/>
          <w:szCs w:val="28"/>
        </w:rPr>
        <w:t>3.</w:t>
      </w:r>
      <w:r>
        <w:rPr>
          <w:sz w:val="28"/>
          <w:szCs w:val="28"/>
        </w:rPr>
        <w:t>8</w:t>
      </w:r>
      <w:r w:rsidRPr="009419D9">
        <w:rPr>
          <w:sz w:val="28"/>
          <w:szCs w:val="28"/>
        </w:rPr>
        <w:t xml:space="preserve">. Работникам </w:t>
      </w:r>
      <w:r w:rsidR="00617EB4">
        <w:rPr>
          <w:sz w:val="28"/>
          <w:szCs w:val="28"/>
        </w:rPr>
        <w:t>У</w:t>
      </w:r>
      <w:r w:rsidRPr="009419D9">
        <w:rPr>
          <w:sz w:val="28"/>
          <w:szCs w:val="28"/>
        </w:rPr>
        <w:t>чреждени</w:t>
      </w:r>
      <w:r w:rsidR="00617EB4">
        <w:rPr>
          <w:sz w:val="28"/>
          <w:szCs w:val="28"/>
        </w:rPr>
        <w:t>я</w:t>
      </w:r>
      <w:r w:rsidRPr="009419D9">
        <w:rPr>
          <w:sz w:val="28"/>
          <w:szCs w:val="28"/>
        </w:rPr>
        <w:t xml:space="preserve">, выполняющим в одном и том же </w:t>
      </w:r>
      <w:r w:rsidR="00617EB4">
        <w:rPr>
          <w:sz w:val="28"/>
          <w:szCs w:val="28"/>
        </w:rPr>
        <w:t>У</w:t>
      </w:r>
      <w:r w:rsidRPr="009419D9">
        <w:rPr>
          <w:sz w:val="28"/>
          <w:szCs w:val="28"/>
        </w:rPr>
        <w:t>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исполнение обязанностей временно отсутствующего работника или совмещение профессий (должностей)</w:t>
      </w:r>
      <w:r>
        <w:rPr>
          <w:sz w:val="28"/>
          <w:szCs w:val="28"/>
        </w:rPr>
        <w:t>:</w:t>
      </w:r>
    </w:p>
    <w:p w:rsidR="00765C15" w:rsidRDefault="00D5100C" w:rsidP="00765C15">
      <w:pPr>
        <w:ind w:firstLine="426"/>
        <w:jc w:val="both"/>
        <w:rPr>
          <w:sz w:val="28"/>
          <w:szCs w:val="28"/>
        </w:rPr>
      </w:pPr>
      <w:r w:rsidRPr="00CE0F10">
        <w:rPr>
          <w:sz w:val="28"/>
          <w:szCs w:val="2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r>
        <w:rPr>
          <w:sz w:val="28"/>
          <w:szCs w:val="28"/>
        </w:rPr>
        <w:t>:</w:t>
      </w:r>
    </w:p>
    <w:p w:rsidR="00765C15" w:rsidRDefault="00D5100C" w:rsidP="00765C15">
      <w:pPr>
        <w:ind w:firstLine="426"/>
        <w:jc w:val="both"/>
        <w:rPr>
          <w:sz w:val="28"/>
          <w:szCs w:val="28"/>
        </w:rPr>
      </w:pPr>
      <w:r w:rsidRPr="00CE0F10">
        <w:rPr>
          <w:sz w:val="28"/>
          <w:szCs w:val="28"/>
        </w:rPr>
        <w:t>Выплаты устанавливаются в процентном отношении к должностному окладу (</w:t>
      </w:r>
      <w:r w:rsidRPr="00DA41E8">
        <w:rPr>
          <w:sz w:val="28"/>
          <w:szCs w:val="28"/>
        </w:rPr>
        <w:t xml:space="preserve">ставке заработной платы) по основной работе </w:t>
      </w:r>
      <w:r w:rsidRPr="000E15E7">
        <w:rPr>
          <w:sz w:val="28"/>
          <w:szCs w:val="28"/>
        </w:rPr>
        <w:t>или в абсолютных размерах по соглашению сторон.</w:t>
      </w:r>
    </w:p>
    <w:p w:rsidR="00765C15" w:rsidRDefault="00617EB4" w:rsidP="00765C15">
      <w:pPr>
        <w:ind w:firstLine="426"/>
        <w:jc w:val="both"/>
        <w:rPr>
          <w:sz w:val="28"/>
          <w:szCs w:val="28"/>
        </w:rPr>
      </w:pPr>
      <w:r>
        <w:rPr>
          <w:spacing w:val="-4"/>
          <w:sz w:val="28"/>
          <w:szCs w:val="28"/>
        </w:rPr>
        <w:t>З</w:t>
      </w:r>
      <w:r w:rsidR="00D5100C" w:rsidRPr="000E15E7">
        <w:rPr>
          <w:spacing w:val="-4"/>
          <w:sz w:val="28"/>
          <w:szCs w:val="28"/>
        </w:rPr>
        <w:t>аработн</w:t>
      </w:r>
      <w:r>
        <w:rPr>
          <w:spacing w:val="-4"/>
          <w:sz w:val="28"/>
          <w:szCs w:val="28"/>
        </w:rPr>
        <w:t>ая плата</w:t>
      </w:r>
      <w:r w:rsidR="00D5100C" w:rsidRPr="006465C1">
        <w:rPr>
          <w:spacing w:val="-4"/>
          <w:sz w:val="28"/>
          <w:szCs w:val="28"/>
        </w:rPr>
        <w:t xml:space="preserve">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w:t>
      </w:r>
      <w:r w:rsidR="00D5100C" w:rsidRPr="006465C1">
        <w:rPr>
          <w:spacing w:val="-4"/>
          <w:sz w:val="28"/>
          <w:szCs w:val="28"/>
        </w:rPr>
        <w:lastRenderedPageBreak/>
        <w:t>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w:t>
      </w:r>
    </w:p>
    <w:p w:rsidR="00D5100C" w:rsidRDefault="00D5100C" w:rsidP="00765C15">
      <w:pPr>
        <w:ind w:firstLine="426"/>
        <w:jc w:val="both"/>
        <w:rPr>
          <w:sz w:val="28"/>
          <w:szCs w:val="28"/>
        </w:rPr>
      </w:pPr>
      <w:r w:rsidRPr="00DA41E8">
        <w:rPr>
          <w:sz w:val="28"/>
          <w:szCs w:val="28"/>
        </w:rPr>
        <w:t xml:space="preserve">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w:t>
      </w:r>
      <w:r w:rsidRPr="000E15E7">
        <w:rPr>
          <w:sz w:val="28"/>
          <w:szCs w:val="28"/>
        </w:rPr>
        <w:t>трудовом договоре, коллективном договоре, соглашении и других</w:t>
      </w:r>
      <w:r>
        <w:rPr>
          <w:sz w:val="28"/>
          <w:szCs w:val="28"/>
        </w:rPr>
        <w:t xml:space="preserve"> </w:t>
      </w:r>
      <w:r w:rsidRPr="00DA41E8">
        <w:rPr>
          <w:sz w:val="28"/>
          <w:szCs w:val="28"/>
        </w:rPr>
        <w:t>локаль</w:t>
      </w:r>
      <w:r>
        <w:rPr>
          <w:sz w:val="28"/>
          <w:szCs w:val="28"/>
        </w:rPr>
        <w:t>ных</w:t>
      </w:r>
      <w:r w:rsidRPr="00DA41E8">
        <w:rPr>
          <w:sz w:val="28"/>
          <w:szCs w:val="28"/>
        </w:rPr>
        <w:t xml:space="preserve"> норматив</w:t>
      </w:r>
      <w:r>
        <w:rPr>
          <w:sz w:val="28"/>
          <w:szCs w:val="28"/>
        </w:rPr>
        <w:t>ных</w:t>
      </w:r>
      <w:r w:rsidRPr="00DA41E8">
        <w:rPr>
          <w:sz w:val="28"/>
          <w:szCs w:val="28"/>
        </w:rPr>
        <w:t xml:space="preserve"> ак</w:t>
      </w:r>
      <w:r>
        <w:rPr>
          <w:sz w:val="28"/>
          <w:szCs w:val="28"/>
        </w:rPr>
        <w:t>тах</w:t>
      </w:r>
      <w:r w:rsidRPr="00DA41E8">
        <w:rPr>
          <w:sz w:val="28"/>
          <w:szCs w:val="28"/>
        </w:rPr>
        <w:t xml:space="preserve"> </w:t>
      </w:r>
      <w:r w:rsidR="00617EB4">
        <w:rPr>
          <w:sz w:val="28"/>
          <w:szCs w:val="28"/>
        </w:rPr>
        <w:t>У</w:t>
      </w:r>
      <w:r w:rsidRPr="00DA41E8">
        <w:rPr>
          <w:sz w:val="28"/>
          <w:szCs w:val="28"/>
        </w:rPr>
        <w:t>чреждения.</w:t>
      </w:r>
    </w:p>
    <w:p w:rsidR="00D5100C" w:rsidRPr="00617EB4" w:rsidRDefault="00D5100C" w:rsidP="00617EB4">
      <w:pPr>
        <w:autoSpaceDE w:val="0"/>
        <w:autoSpaceDN w:val="0"/>
        <w:adjustRightInd w:val="0"/>
        <w:jc w:val="center"/>
        <w:outlineLvl w:val="1"/>
        <w:rPr>
          <w:sz w:val="28"/>
          <w:szCs w:val="28"/>
        </w:rPr>
      </w:pPr>
      <w:r>
        <w:rPr>
          <w:sz w:val="28"/>
          <w:szCs w:val="28"/>
          <w:lang w:val="en-US"/>
        </w:rPr>
        <w:t>IV</w:t>
      </w:r>
      <w:r w:rsidRPr="00DA41E8">
        <w:rPr>
          <w:sz w:val="28"/>
          <w:szCs w:val="28"/>
        </w:rPr>
        <w:t>. Выплаты стимулирующего характера</w:t>
      </w:r>
    </w:p>
    <w:p w:rsidR="00D5100C" w:rsidRDefault="00D5100C" w:rsidP="00765C15">
      <w:pPr>
        <w:autoSpaceDE w:val="0"/>
        <w:autoSpaceDN w:val="0"/>
        <w:adjustRightInd w:val="0"/>
        <w:ind w:firstLine="426"/>
        <w:jc w:val="both"/>
        <w:rPr>
          <w:sz w:val="28"/>
          <w:szCs w:val="28"/>
        </w:rPr>
      </w:pPr>
      <w:r w:rsidRPr="000E15E7">
        <w:rPr>
          <w:sz w:val="28"/>
          <w:szCs w:val="28"/>
        </w:rPr>
        <w:t>4.1.</w:t>
      </w:r>
      <w:r>
        <w:rPr>
          <w:sz w:val="28"/>
          <w:szCs w:val="28"/>
        </w:rPr>
        <w:t xml:space="preserve"> Выплаты стимулирующего характера устанавливаются к должностным окладам, ставкам заработной платы работников в соответствии с коллективными договорами,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D5100C" w:rsidRPr="000E15E7" w:rsidRDefault="00D5100C" w:rsidP="00765C15">
      <w:pPr>
        <w:autoSpaceDE w:val="0"/>
        <w:autoSpaceDN w:val="0"/>
        <w:adjustRightInd w:val="0"/>
        <w:ind w:firstLine="426"/>
        <w:jc w:val="both"/>
        <w:rPr>
          <w:sz w:val="28"/>
          <w:szCs w:val="28"/>
        </w:rPr>
      </w:pPr>
      <w:r w:rsidRPr="000E15E7">
        <w:rPr>
          <w:sz w:val="28"/>
          <w:szCs w:val="28"/>
        </w:rPr>
        <w:t>Разработка показателей и критериев эффективности работы осуществляется с учетом следующих принципов:</w:t>
      </w:r>
    </w:p>
    <w:p w:rsidR="00D5100C" w:rsidRPr="000E15E7" w:rsidRDefault="00D5100C" w:rsidP="00765C15">
      <w:pPr>
        <w:ind w:firstLine="426"/>
        <w:jc w:val="both"/>
        <w:rPr>
          <w:sz w:val="28"/>
          <w:szCs w:val="28"/>
        </w:rPr>
      </w:pPr>
      <w:r w:rsidRPr="000E15E7">
        <w:rPr>
          <w:sz w:val="28"/>
          <w:szCs w:val="28"/>
        </w:rPr>
        <w:t>а) объективность – размер вознаграждения работника должен определяться на основе объективной оценки результатов его труда;</w:t>
      </w:r>
    </w:p>
    <w:p w:rsidR="00D5100C" w:rsidRPr="000E15E7" w:rsidRDefault="00D5100C" w:rsidP="00765C15">
      <w:pPr>
        <w:ind w:firstLine="426"/>
        <w:jc w:val="both"/>
        <w:rPr>
          <w:sz w:val="28"/>
          <w:szCs w:val="28"/>
        </w:rPr>
      </w:pPr>
      <w:r w:rsidRPr="000E15E7">
        <w:rPr>
          <w:sz w:val="28"/>
          <w:szCs w:val="28"/>
        </w:rPr>
        <w:t>б) предсказуемость – работник должен знать, какое вознаграждение он получит в зависимости от результатов своего труда;</w:t>
      </w:r>
    </w:p>
    <w:p w:rsidR="00D5100C" w:rsidRPr="000E15E7" w:rsidRDefault="00D5100C" w:rsidP="00765C15">
      <w:pPr>
        <w:ind w:firstLine="426"/>
        <w:jc w:val="both"/>
        <w:rPr>
          <w:sz w:val="28"/>
          <w:szCs w:val="28"/>
        </w:rPr>
      </w:pPr>
      <w:r w:rsidRPr="000E15E7">
        <w:rPr>
          <w:sz w:val="28"/>
          <w:szCs w:val="28"/>
        </w:rPr>
        <w:t xml:space="preserve">в) адекватность – вознаграждение должно быть адекватно трудовому вкладу каждого работника в результат деятельности всего </w:t>
      </w:r>
      <w:r>
        <w:rPr>
          <w:sz w:val="28"/>
          <w:szCs w:val="28"/>
        </w:rPr>
        <w:t xml:space="preserve">образовательного </w:t>
      </w:r>
      <w:r w:rsidRPr="000E15E7">
        <w:rPr>
          <w:sz w:val="28"/>
          <w:szCs w:val="28"/>
        </w:rPr>
        <w:t>учреждения, его опыту и уровню квалификации;</w:t>
      </w:r>
    </w:p>
    <w:p w:rsidR="00D5100C" w:rsidRPr="000E15E7" w:rsidRDefault="00D5100C" w:rsidP="00765C15">
      <w:pPr>
        <w:ind w:firstLine="426"/>
        <w:jc w:val="both"/>
        <w:rPr>
          <w:sz w:val="28"/>
          <w:szCs w:val="28"/>
        </w:rPr>
      </w:pPr>
      <w:r w:rsidRPr="000E15E7">
        <w:rPr>
          <w:sz w:val="28"/>
          <w:szCs w:val="28"/>
        </w:rPr>
        <w:t>г) своевременность – вознаграждение должно следовать за достижением результата;</w:t>
      </w:r>
    </w:p>
    <w:p w:rsidR="00D5100C" w:rsidRPr="000E15E7" w:rsidRDefault="00D5100C" w:rsidP="00765C15">
      <w:pPr>
        <w:ind w:firstLine="426"/>
        <w:jc w:val="both"/>
        <w:rPr>
          <w:sz w:val="28"/>
          <w:szCs w:val="28"/>
        </w:rPr>
      </w:pPr>
      <w:r w:rsidRPr="000E15E7">
        <w:rPr>
          <w:sz w:val="28"/>
          <w:szCs w:val="28"/>
        </w:rPr>
        <w:t>д) прозрачность – правила определения вознаграждения должны быть понятны каждому работнику.</w:t>
      </w:r>
    </w:p>
    <w:p w:rsidR="00D5100C" w:rsidRPr="000E15E7" w:rsidRDefault="00D5100C" w:rsidP="00765C15">
      <w:pPr>
        <w:autoSpaceDE w:val="0"/>
        <w:autoSpaceDN w:val="0"/>
        <w:adjustRightInd w:val="0"/>
        <w:ind w:firstLine="426"/>
        <w:jc w:val="both"/>
        <w:rPr>
          <w:sz w:val="28"/>
          <w:szCs w:val="28"/>
        </w:rPr>
      </w:pPr>
      <w:r w:rsidRPr="000E15E7">
        <w:rPr>
          <w:sz w:val="28"/>
          <w:szCs w:val="28"/>
        </w:rPr>
        <w:t xml:space="preserve">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w:t>
      </w:r>
      <w:r w:rsidR="00EC69E1">
        <w:rPr>
          <w:sz w:val="28"/>
          <w:szCs w:val="28"/>
        </w:rPr>
        <w:t>У</w:t>
      </w:r>
      <w:r w:rsidRPr="000E15E7">
        <w:rPr>
          <w:sz w:val="28"/>
          <w:szCs w:val="28"/>
        </w:rPr>
        <w:t>чреждения в целом.</w:t>
      </w:r>
    </w:p>
    <w:p w:rsidR="00D5100C" w:rsidRPr="000E15E7" w:rsidRDefault="00D5100C" w:rsidP="00765C15">
      <w:pPr>
        <w:autoSpaceDE w:val="0"/>
        <w:autoSpaceDN w:val="0"/>
        <w:adjustRightInd w:val="0"/>
        <w:ind w:firstLine="426"/>
        <w:jc w:val="both"/>
        <w:rPr>
          <w:sz w:val="28"/>
          <w:szCs w:val="28"/>
        </w:rPr>
      </w:pPr>
      <w:r w:rsidRPr="000E15E7">
        <w:rPr>
          <w:sz w:val="28"/>
          <w:szCs w:val="28"/>
        </w:rPr>
        <w:t xml:space="preserve">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w:t>
      </w:r>
      <w:r w:rsidR="00EC69E1">
        <w:rPr>
          <w:sz w:val="28"/>
          <w:szCs w:val="28"/>
        </w:rPr>
        <w:t>У</w:t>
      </w:r>
      <w:r w:rsidRPr="000E15E7">
        <w:rPr>
          <w:sz w:val="28"/>
          <w:szCs w:val="28"/>
        </w:rPr>
        <w:t>чреждении создается соответствующая комиссия с участием представительного органа работников.</w:t>
      </w:r>
    </w:p>
    <w:p w:rsidR="00D5100C" w:rsidRPr="000E15E7" w:rsidRDefault="00D5100C" w:rsidP="00765C15">
      <w:pPr>
        <w:autoSpaceDE w:val="0"/>
        <w:autoSpaceDN w:val="0"/>
        <w:adjustRightInd w:val="0"/>
        <w:ind w:firstLine="426"/>
        <w:jc w:val="both"/>
        <w:rPr>
          <w:sz w:val="28"/>
          <w:szCs w:val="28"/>
        </w:rPr>
      </w:pPr>
      <w:r w:rsidRPr="000E15E7">
        <w:rPr>
          <w:sz w:val="28"/>
          <w:szCs w:val="28"/>
        </w:rPr>
        <w:t>Положение о порядке работы данной комиссии, а также формы оценочных листов для всех категорий работников утвержда</w:t>
      </w:r>
      <w:r>
        <w:rPr>
          <w:sz w:val="28"/>
          <w:szCs w:val="28"/>
        </w:rPr>
        <w:t>ю</w:t>
      </w:r>
      <w:r w:rsidRPr="000E15E7">
        <w:rPr>
          <w:sz w:val="28"/>
          <w:szCs w:val="28"/>
        </w:rPr>
        <w:t xml:space="preserve">тся приказом </w:t>
      </w:r>
      <w:r w:rsidR="00EC69E1">
        <w:rPr>
          <w:sz w:val="28"/>
          <w:szCs w:val="28"/>
        </w:rPr>
        <w:t>заведующего</w:t>
      </w:r>
      <w:r w:rsidRPr="000E15E7">
        <w:rPr>
          <w:sz w:val="28"/>
          <w:szCs w:val="28"/>
        </w:rPr>
        <w:t xml:space="preserve"> </w:t>
      </w:r>
      <w:r w:rsidR="00EC69E1">
        <w:rPr>
          <w:sz w:val="28"/>
          <w:szCs w:val="28"/>
        </w:rPr>
        <w:t>У</w:t>
      </w:r>
      <w:r w:rsidRPr="000E15E7">
        <w:rPr>
          <w:sz w:val="28"/>
          <w:szCs w:val="28"/>
        </w:rPr>
        <w:t>чреждени</w:t>
      </w:r>
      <w:r w:rsidR="00EC69E1">
        <w:rPr>
          <w:sz w:val="28"/>
          <w:szCs w:val="28"/>
        </w:rPr>
        <w:t>ем</w:t>
      </w:r>
      <w:r w:rsidRPr="000E15E7">
        <w:rPr>
          <w:sz w:val="28"/>
          <w:szCs w:val="28"/>
        </w:rPr>
        <w:t xml:space="preserve">. </w:t>
      </w:r>
    </w:p>
    <w:p w:rsidR="00D5100C" w:rsidRPr="000E15E7" w:rsidRDefault="00D5100C" w:rsidP="00765C15">
      <w:pPr>
        <w:autoSpaceDE w:val="0"/>
        <w:autoSpaceDN w:val="0"/>
        <w:adjustRightInd w:val="0"/>
        <w:ind w:firstLine="426"/>
        <w:jc w:val="both"/>
        <w:rPr>
          <w:sz w:val="28"/>
          <w:szCs w:val="28"/>
        </w:rPr>
      </w:pPr>
      <w:r w:rsidRPr="000E15E7">
        <w:rPr>
          <w:sz w:val="28"/>
          <w:szCs w:val="28"/>
        </w:rPr>
        <w:t xml:space="preserve">Размеры выплат стимулирующего характера устанавливаются </w:t>
      </w:r>
      <w:r w:rsidR="00EC69E1">
        <w:rPr>
          <w:sz w:val="28"/>
          <w:szCs w:val="28"/>
        </w:rPr>
        <w:t>У</w:t>
      </w:r>
      <w:r>
        <w:rPr>
          <w:sz w:val="28"/>
          <w:szCs w:val="28"/>
        </w:rPr>
        <w:t>чреждением</w:t>
      </w:r>
      <w:r w:rsidRPr="000E15E7">
        <w:rPr>
          <w:sz w:val="28"/>
          <w:szCs w:val="28"/>
        </w:rPr>
        <w:t xml:space="preserve"> самостоятельно в пределах имеющихся средств, в том числе внебюджетных по согласованию с </w:t>
      </w:r>
      <w:r>
        <w:rPr>
          <w:sz w:val="28"/>
          <w:szCs w:val="28"/>
        </w:rPr>
        <w:t>представительным органом работников образования</w:t>
      </w:r>
      <w:r w:rsidRPr="000E15E7">
        <w:rPr>
          <w:sz w:val="28"/>
          <w:szCs w:val="28"/>
        </w:rPr>
        <w:t xml:space="preserve"> и закрепляются в коллективных договорах, соглашениях в </w:t>
      </w:r>
      <w:r w:rsidRPr="000E15E7">
        <w:rPr>
          <w:sz w:val="28"/>
          <w:szCs w:val="28"/>
        </w:rPr>
        <w:lastRenderedPageBreak/>
        <w:t xml:space="preserve">соответствии с </w:t>
      </w:r>
      <w:r w:rsidR="00EC69E1">
        <w:rPr>
          <w:sz w:val="28"/>
          <w:szCs w:val="28"/>
        </w:rPr>
        <w:t>П</w:t>
      </w:r>
      <w:r w:rsidRPr="000E15E7">
        <w:rPr>
          <w:sz w:val="28"/>
          <w:szCs w:val="28"/>
        </w:rPr>
        <w:t xml:space="preserve">оложением </w:t>
      </w:r>
      <w:r w:rsidR="00EC69E1">
        <w:rPr>
          <w:sz w:val="28"/>
          <w:szCs w:val="28"/>
        </w:rPr>
        <w:t>о порядке, размерах и условиях доплат и надбавок стимулирующего характера</w:t>
      </w:r>
      <w:r w:rsidRPr="000E15E7">
        <w:rPr>
          <w:sz w:val="28"/>
          <w:szCs w:val="28"/>
        </w:rPr>
        <w:t xml:space="preserve"> работников </w:t>
      </w:r>
      <w:r w:rsidR="00EC69E1">
        <w:rPr>
          <w:sz w:val="28"/>
          <w:szCs w:val="28"/>
        </w:rPr>
        <w:t>У</w:t>
      </w:r>
      <w:r w:rsidRPr="000E15E7">
        <w:rPr>
          <w:sz w:val="28"/>
          <w:szCs w:val="28"/>
        </w:rPr>
        <w:t>чрежде</w:t>
      </w:r>
      <w:r>
        <w:rPr>
          <w:sz w:val="28"/>
          <w:szCs w:val="28"/>
        </w:rPr>
        <w:t>ния</w:t>
      </w:r>
      <w:r w:rsidRPr="000E15E7">
        <w:rPr>
          <w:sz w:val="28"/>
          <w:szCs w:val="28"/>
        </w:rPr>
        <w:t>.</w:t>
      </w:r>
    </w:p>
    <w:p w:rsidR="00D5100C" w:rsidRPr="000E15E7" w:rsidRDefault="00D5100C" w:rsidP="00765C15">
      <w:pPr>
        <w:ind w:firstLine="426"/>
        <w:jc w:val="both"/>
        <w:rPr>
          <w:sz w:val="28"/>
          <w:szCs w:val="28"/>
        </w:rPr>
      </w:pPr>
      <w:r w:rsidRPr="000E15E7">
        <w:rPr>
          <w:sz w:val="28"/>
          <w:szCs w:val="2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D5100C" w:rsidRPr="00154575" w:rsidRDefault="00D5100C" w:rsidP="00765C15">
      <w:pPr>
        <w:ind w:firstLine="426"/>
        <w:jc w:val="both"/>
        <w:rPr>
          <w:sz w:val="28"/>
          <w:szCs w:val="28"/>
        </w:rPr>
      </w:pPr>
      <w:r w:rsidRPr="00154575">
        <w:rPr>
          <w:sz w:val="28"/>
          <w:szCs w:val="28"/>
        </w:rPr>
        <w:t xml:space="preserve">4.2. В </w:t>
      </w:r>
      <w:r w:rsidR="00EC69E1">
        <w:rPr>
          <w:sz w:val="28"/>
          <w:szCs w:val="28"/>
        </w:rPr>
        <w:t>У</w:t>
      </w:r>
      <w:r w:rsidRPr="00154575">
        <w:rPr>
          <w:sz w:val="28"/>
          <w:szCs w:val="28"/>
        </w:rPr>
        <w:t>чреждении  устанавливаться следующие виды выплат стимулирующего характера:</w:t>
      </w:r>
    </w:p>
    <w:p w:rsidR="00D5100C" w:rsidRPr="00154575" w:rsidRDefault="00D5100C" w:rsidP="00765C15">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а) за интенсивность и высокие результаты работы:</w:t>
      </w:r>
    </w:p>
    <w:p w:rsidR="00D5100C" w:rsidRPr="00154575" w:rsidRDefault="00D5100C" w:rsidP="00765C15">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за интенсивность труда;</w:t>
      </w:r>
    </w:p>
    <w:p w:rsidR="00D5100C" w:rsidRPr="00154575" w:rsidRDefault="00D5100C" w:rsidP="00765C15">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за высокие результаты работы;</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за выполнение особо важных и ответственных работ;</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б) за качество выполняемых работ:</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за наличие ученой степени, почетного звания, ведомственного почетного звания (нагрудного знака);</w:t>
      </w:r>
    </w:p>
    <w:p w:rsidR="00D5100C" w:rsidRDefault="00D5100C" w:rsidP="00F432B9">
      <w:pPr>
        <w:pStyle w:val="ConsPlusNormal"/>
        <w:ind w:firstLine="426"/>
        <w:jc w:val="both"/>
        <w:rPr>
          <w:rFonts w:ascii="Times New Roman" w:hAnsi="Times New Roman" w:cs="Times New Roman"/>
          <w:spacing w:val="-4"/>
          <w:sz w:val="28"/>
          <w:szCs w:val="28"/>
        </w:rPr>
      </w:pPr>
      <w:r w:rsidRPr="00154575">
        <w:rPr>
          <w:rFonts w:ascii="Times New Roman" w:hAnsi="Times New Roman" w:cs="Times New Roman"/>
          <w:spacing w:val="-4"/>
          <w:sz w:val="28"/>
          <w:szCs w:val="28"/>
        </w:rPr>
        <w:t>за образцовое выполнение государственного (муниципального) задания;</w:t>
      </w:r>
    </w:p>
    <w:p w:rsidR="00EC69E1" w:rsidRPr="00154575" w:rsidRDefault="00EC69E1" w:rsidP="00F432B9">
      <w:pPr>
        <w:pStyle w:val="ConsPlusNormal"/>
        <w:ind w:firstLine="426"/>
        <w:jc w:val="both"/>
        <w:rPr>
          <w:rFonts w:ascii="Times New Roman" w:hAnsi="Times New Roman" w:cs="Times New Roman"/>
          <w:spacing w:val="-4"/>
          <w:sz w:val="28"/>
          <w:szCs w:val="28"/>
        </w:rPr>
      </w:pPr>
      <w:r>
        <w:rPr>
          <w:rFonts w:ascii="Times New Roman" w:hAnsi="Times New Roman" w:cs="Times New Roman"/>
          <w:spacing w:val="-4"/>
          <w:sz w:val="28"/>
          <w:szCs w:val="28"/>
        </w:rPr>
        <w:t>за наличие квалификационной категории;</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в) за стаж непрерывной работы</w:t>
      </w:r>
      <w:r>
        <w:rPr>
          <w:rFonts w:ascii="Times New Roman" w:hAnsi="Times New Roman" w:cs="Times New Roman"/>
          <w:sz w:val="28"/>
          <w:szCs w:val="28"/>
        </w:rPr>
        <w:t>;</w:t>
      </w:r>
    </w:p>
    <w:p w:rsidR="00D5100C"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г) премиальные выплаты по итогам работы:</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 xml:space="preserve">премия по итогам работы за </w:t>
      </w:r>
      <w:r>
        <w:rPr>
          <w:rFonts w:ascii="Times New Roman" w:hAnsi="Times New Roman" w:cs="Times New Roman"/>
          <w:sz w:val="28"/>
          <w:szCs w:val="28"/>
        </w:rPr>
        <w:t>месяц;</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премия по итогам работы за квартал;</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премия по итогам работы за год;</w:t>
      </w:r>
    </w:p>
    <w:p w:rsidR="00D5100C" w:rsidRPr="00154575" w:rsidRDefault="00D5100C" w:rsidP="00F432B9">
      <w:pPr>
        <w:pStyle w:val="ConsPlusNormal"/>
        <w:ind w:firstLine="426"/>
        <w:jc w:val="both"/>
        <w:rPr>
          <w:rFonts w:ascii="Times New Roman" w:hAnsi="Times New Roman" w:cs="Times New Roman"/>
          <w:sz w:val="28"/>
          <w:szCs w:val="28"/>
        </w:rPr>
      </w:pPr>
      <w:r w:rsidRPr="00154575">
        <w:rPr>
          <w:rFonts w:ascii="Times New Roman" w:hAnsi="Times New Roman" w:cs="Times New Roman"/>
          <w:sz w:val="28"/>
          <w:szCs w:val="28"/>
        </w:rPr>
        <w:t>единовременная премия в связи с особо значимыми событиями.</w:t>
      </w:r>
    </w:p>
    <w:p w:rsidR="00D5100C" w:rsidRPr="00154575" w:rsidRDefault="00D5100C" w:rsidP="00F432B9">
      <w:pPr>
        <w:autoSpaceDE w:val="0"/>
        <w:autoSpaceDN w:val="0"/>
        <w:adjustRightInd w:val="0"/>
        <w:ind w:firstLine="426"/>
        <w:jc w:val="both"/>
        <w:rPr>
          <w:sz w:val="28"/>
          <w:szCs w:val="28"/>
        </w:rPr>
      </w:pPr>
      <w:r w:rsidRPr="00154575">
        <w:rPr>
          <w:sz w:val="28"/>
          <w:szCs w:val="28"/>
        </w:rPr>
        <w:t xml:space="preserve">Системой оплаты труда </w:t>
      </w:r>
      <w:r w:rsidR="007A43E0">
        <w:rPr>
          <w:sz w:val="28"/>
          <w:szCs w:val="28"/>
        </w:rPr>
        <w:t>У</w:t>
      </w:r>
      <w:r w:rsidRPr="00154575">
        <w:rPr>
          <w:sz w:val="28"/>
          <w:szCs w:val="28"/>
        </w:rPr>
        <w:t>чреждения могут предусматриваться другие выплаты стимулирующего характера.</w:t>
      </w:r>
    </w:p>
    <w:p w:rsidR="00D5100C" w:rsidRPr="00154575" w:rsidRDefault="00D5100C" w:rsidP="00F432B9">
      <w:pPr>
        <w:autoSpaceDE w:val="0"/>
        <w:autoSpaceDN w:val="0"/>
        <w:adjustRightInd w:val="0"/>
        <w:ind w:firstLine="426"/>
        <w:jc w:val="both"/>
        <w:outlineLvl w:val="3"/>
        <w:rPr>
          <w:sz w:val="28"/>
          <w:szCs w:val="28"/>
        </w:rPr>
      </w:pPr>
      <w:r w:rsidRPr="00154575">
        <w:rPr>
          <w:sz w:val="28"/>
          <w:szCs w:val="28"/>
        </w:rPr>
        <w:t>4.3. Выплаты за интенсивность и высокие результаты труда:</w:t>
      </w:r>
    </w:p>
    <w:p w:rsidR="00D5100C" w:rsidRPr="00B64168" w:rsidRDefault="00D5100C" w:rsidP="00F432B9">
      <w:pPr>
        <w:autoSpaceDE w:val="0"/>
        <w:autoSpaceDN w:val="0"/>
        <w:adjustRightInd w:val="0"/>
        <w:ind w:firstLine="426"/>
        <w:jc w:val="both"/>
        <w:rPr>
          <w:spacing w:val="-10"/>
          <w:sz w:val="28"/>
          <w:szCs w:val="28"/>
        </w:rPr>
      </w:pPr>
      <w:r w:rsidRPr="00154575">
        <w:rPr>
          <w:spacing w:val="-10"/>
          <w:sz w:val="28"/>
          <w:szCs w:val="28"/>
        </w:rPr>
        <w:t>-</w:t>
      </w:r>
      <w:r>
        <w:rPr>
          <w:spacing w:val="-10"/>
          <w:sz w:val="28"/>
          <w:szCs w:val="28"/>
        </w:rPr>
        <w:t xml:space="preserve"> </w:t>
      </w:r>
      <w:r w:rsidRPr="00B64168">
        <w:rPr>
          <w:spacing w:val="-10"/>
          <w:sz w:val="28"/>
          <w:szCs w:val="28"/>
        </w:rPr>
        <w:t xml:space="preserve">денежные выплаты воспитателям </w:t>
      </w:r>
      <w:r w:rsidR="007A43E0">
        <w:rPr>
          <w:spacing w:val="-10"/>
          <w:sz w:val="28"/>
          <w:szCs w:val="28"/>
        </w:rPr>
        <w:t>У</w:t>
      </w:r>
      <w:r w:rsidRPr="00B64168">
        <w:rPr>
          <w:spacing w:val="-10"/>
          <w:sz w:val="28"/>
          <w:szCs w:val="28"/>
        </w:rPr>
        <w:t>чреждени</w:t>
      </w:r>
      <w:r w:rsidR="007A43E0">
        <w:rPr>
          <w:spacing w:val="-10"/>
          <w:sz w:val="28"/>
          <w:szCs w:val="28"/>
        </w:rPr>
        <w:t>я</w:t>
      </w:r>
      <w:r w:rsidRPr="00B64168">
        <w:rPr>
          <w:spacing w:val="-10"/>
          <w:sz w:val="28"/>
          <w:szCs w:val="28"/>
        </w:rPr>
        <w:t>, реализующим образовательную программу дошкольного образования</w:t>
      </w:r>
      <w:r>
        <w:rPr>
          <w:spacing w:val="-10"/>
          <w:sz w:val="28"/>
          <w:szCs w:val="28"/>
        </w:rPr>
        <w:t>,</w:t>
      </w:r>
      <w:r w:rsidRPr="00B64168">
        <w:rPr>
          <w:spacing w:val="-10"/>
          <w:sz w:val="28"/>
          <w:szCs w:val="28"/>
        </w:rPr>
        <w:t xml:space="preserve"> </w:t>
      </w:r>
      <w:r w:rsidR="007A43E0">
        <w:rPr>
          <w:spacing w:val="-10"/>
          <w:sz w:val="28"/>
          <w:szCs w:val="28"/>
        </w:rPr>
        <w:t xml:space="preserve">в соответствии с государственным федеральным стандартом, </w:t>
      </w:r>
      <w:r w:rsidRPr="00B64168">
        <w:rPr>
          <w:spacing w:val="-10"/>
          <w:sz w:val="28"/>
          <w:szCs w:val="28"/>
        </w:rPr>
        <w:t>в размере 1000 рублей</w:t>
      </w:r>
      <w:r>
        <w:rPr>
          <w:spacing w:val="-10"/>
          <w:sz w:val="28"/>
          <w:szCs w:val="28"/>
        </w:rPr>
        <w:t xml:space="preserve"> от нагрузки</w:t>
      </w:r>
      <w:r w:rsidRPr="00B64168">
        <w:rPr>
          <w:spacing w:val="-10"/>
          <w:sz w:val="28"/>
          <w:szCs w:val="28"/>
        </w:rPr>
        <w:t>;</w:t>
      </w:r>
    </w:p>
    <w:p w:rsidR="00D5100C" w:rsidRPr="00154575" w:rsidRDefault="00D5100C" w:rsidP="00F432B9">
      <w:pPr>
        <w:autoSpaceDE w:val="0"/>
        <w:autoSpaceDN w:val="0"/>
        <w:adjustRightInd w:val="0"/>
        <w:ind w:firstLine="426"/>
        <w:jc w:val="both"/>
        <w:rPr>
          <w:sz w:val="28"/>
          <w:szCs w:val="28"/>
        </w:rPr>
      </w:pPr>
      <w:r w:rsidRPr="00154575">
        <w:rPr>
          <w:sz w:val="28"/>
          <w:szCs w:val="28"/>
        </w:rPr>
        <w:t xml:space="preserve">- педагогическим работникам </w:t>
      </w:r>
      <w:r w:rsidR="007A43E0">
        <w:rPr>
          <w:sz w:val="28"/>
          <w:szCs w:val="28"/>
        </w:rPr>
        <w:t>У</w:t>
      </w:r>
      <w:r w:rsidRPr="00154575">
        <w:rPr>
          <w:sz w:val="28"/>
          <w:szCs w:val="28"/>
        </w:rPr>
        <w:t>чреждени</w:t>
      </w:r>
      <w:r w:rsidR="007A43E0">
        <w:rPr>
          <w:sz w:val="28"/>
          <w:szCs w:val="28"/>
        </w:rPr>
        <w:t>я</w:t>
      </w:r>
      <w:r w:rsidRPr="00154575">
        <w:rPr>
          <w:sz w:val="28"/>
          <w:szCs w:val="28"/>
        </w:rPr>
        <w:t xml:space="preserve"> за участие в работе </w:t>
      </w:r>
      <w:r w:rsidR="00F432B9">
        <w:rPr>
          <w:sz w:val="28"/>
          <w:szCs w:val="28"/>
        </w:rPr>
        <w:t xml:space="preserve">краевых инновационных площадок, </w:t>
      </w:r>
      <w:r w:rsidRPr="00154575">
        <w:rPr>
          <w:sz w:val="28"/>
          <w:szCs w:val="28"/>
        </w:rPr>
        <w:t>в краевых творческих лабораториях, проводящим исследовательскую работу по обн</w:t>
      </w:r>
      <w:r w:rsidR="00F432B9">
        <w:rPr>
          <w:sz w:val="28"/>
          <w:szCs w:val="28"/>
        </w:rPr>
        <w:t xml:space="preserve">овлению содержания образования, </w:t>
      </w:r>
      <w:r w:rsidRPr="00154575">
        <w:rPr>
          <w:sz w:val="28"/>
          <w:szCs w:val="28"/>
        </w:rPr>
        <w:t xml:space="preserve">внедрению новых педагогических технологий </w:t>
      </w:r>
      <w:r w:rsidR="00F432B9">
        <w:rPr>
          <w:sz w:val="28"/>
          <w:szCs w:val="28"/>
        </w:rPr>
        <w:t>–</w:t>
      </w:r>
      <w:r w:rsidRPr="00154575">
        <w:rPr>
          <w:sz w:val="28"/>
          <w:szCs w:val="28"/>
        </w:rPr>
        <w:t>15 %;</w:t>
      </w:r>
    </w:p>
    <w:p w:rsidR="00D5100C" w:rsidRPr="00154575" w:rsidRDefault="00D5100C" w:rsidP="00F432B9">
      <w:pPr>
        <w:autoSpaceDE w:val="0"/>
        <w:autoSpaceDN w:val="0"/>
        <w:adjustRightInd w:val="0"/>
        <w:ind w:firstLine="426"/>
        <w:jc w:val="both"/>
        <w:rPr>
          <w:sz w:val="28"/>
          <w:szCs w:val="28"/>
        </w:rPr>
      </w:pPr>
      <w:r w:rsidRPr="00154575">
        <w:rPr>
          <w:sz w:val="28"/>
          <w:szCs w:val="28"/>
        </w:rPr>
        <w:t xml:space="preserve">- работникам </w:t>
      </w:r>
      <w:r w:rsidR="007A43E0">
        <w:rPr>
          <w:sz w:val="28"/>
          <w:szCs w:val="28"/>
        </w:rPr>
        <w:t>У</w:t>
      </w:r>
      <w:r w:rsidRPr="00154575">
        <w:rPr>
          <w:sz w:val="28"/>
          <w:szCs w:val="28"/>
        </w:rPr>
        <w:t>чреждени</w:t>
      </w:r>
      <w:r w:rsidR="007A43E0">
        <w:rPr>
          <w:sz w:val="28"/>
          <w:szCs w:val="28"/>
        </w:rPr>
        <w:t>я</w:t>
      </w:r>
      <w:r w:rsidRPr="00154575">
        <w:rPr>
          <w:sz w:val="28"/>
          <w:szCs w:val="28"/>
        </w:rPr>
        <w:t xml:space="preserve"> за личный вклад в общие результаты деятельности образовательного учреждения, </w:t>
      </w:r>
      <w:r w:rsidR="007A43E0">
        <w:rPr>
          <w:sz w:val="28"/>
          <w:szCs w:val="28"/>
        </w:rPr>
        <w:t xml:space="preserve">за </w:t>
      </w:r>
      <w:r w:rsidRPr="00154575">
        <w:rPr>
          <w:sz w:val="28"/>
          <w:szCs w:val="28"/>
        </w:rPr>
        <w:t>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w:t>
      </w:r>
      <w:r>
        <w:rPr>
          <w:sz w:val="28"/>
          <w:szCs w:val="28"/>
        </w:rPr>
        <w:t>и</w:t>
      </w:r>
      <w:r w:rsidRPr="00154575">
        <w:rPr>
          <w:sz w:val="28"/>
          <w:szCs w:val="28"/>
        </w:rPr>
        <w:t xml:space="preserve"> изменений в положение об оплате труда работников образовательного учреждения и др.) – до 10%;</w:t>
      </w:r>
    </w:p>
    <w:p w:rsidR="00D5100C" w:rsidRPr="00154575" w:rsidRDefault="00D5100C" w:rsidP="00F432B9">
      <w:pPr>
        <w:autoSpaceDE w:val="0"/>
        <w:autoSpaceDN w:val="0"/>
        <w:adjustRightInd w:val="0"/>
        <w:ind w:firstLine="426"/>
        <w:jc w:val="both"/>
        <w:rPr>
          <w:sz w:val="28"/>
          <w:szCs w:val="28"/>
        </w:rPr>
      </w:pPr>
      <w:r w:rsidRPr="00154575">
        <w:rPr>
          <w:sz w:val="28"/>
          <w:szCs w:val="28"/>
        </w:rPr>
        <w:t xml:space="preserve">- </w:t>
      </w:r>
      <w:r w:rsidR="007A43E0">
        <w:rPr>
          <w:sz w:val="28"/>
          <w:szCs w:val="28"/>
        </w:rPr>
        <w:t>У</w:t>
      </w:r>
      <w:r>
        <w:rPr>
          <w:sz w:val="28"/>
          <w:szCs w:val="28"/>
        </w:rPr>
        <w:t>чреждением</w:t>
      </w:r>
      <w:r w:rsidRPr="00154575">
        <w:rPr>
          <w:sz w:val="28"/>
          <w:szCs w:val="28"/>
        </w:rPr>
        <w:t xml:space="preserve"> могут устанавливаться иные выплаты стимулирующего характера.</w:t>
      </w:r>
    </w:p>
    <w:p w:rsidR="00D5100C" w:rsidRPr="00154575" w:rsidRDefault="00D5100C" w:rsidP="00F432B9">
      <w:pPr>
        <w:autoSpaceDE w:val="0"/>
        <w:autoSpaceDN w:val="0"/>
        <w:adjustRightInd w:val="0"/>
        <w:ind w:firstLine="426"/>
        <w:jc w:val="both"/>
        <w:outlineLvl w:val="3"/>
        <w:rPr>
          <w:sz w:val="28"/>
          <w:szCs w:val="28"/>
        </w:rPr>
      </w:pPr>
      <w:r w:rsidRPr="00154575">
        <w:rPr>
          <w:sz w:val="28"/>
          <w:szCs w:val="28"/>
        </w:rPr>
        <w:t xml:space="preserve">4.4.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w:t>
      </w:r>
      <w:r w:rsidR="007A43E0">
        <w:rPr>
          <w:sz w:val="28"/>
          <w:szCs w:val="28"/>
        </w:rPr>
        <w:t>У</w:t>
      </w:r>
      <w:r w:rsidRPr="00154575">
        <w:rPr>
          <w:sz w:val="28"/>
          <w:szCs w:val="28"/>
        </w:rPr>
        <w:t>чреждением.</w:t>
      </w:r>
    </w:p>
    <w:p w:rsidR="00D5100C" w:rsidRPr="00154575" w:rsidRDefault="00D5100C" w:rsidP="00F432B9">
      <w:pPr>
        <w:autoSpaceDE w:val="0"/>
        <w:autoSpaceDN w:val="0"/>
        <w:adjustRightInd w:val="0"/>
        <w:ind w:firstLine="426"/>
        <w:jc w:val="both"/>
        <w:rPr>
          <w:sz w:val="28"/>
          <w:szCs w:val="28"/>
        </w:rPr>
      </w:pPr>
      <w:r w:rsidRPr="00154575">
        <w:rPr>
          <w:sz w:val="28"/>
          <w:szCs w:val="28"/>
        </w:rPr>
        <w:lastRenderedPageBreak/>
        <w:t>За наличие ученой степени, почетного звания, ведомственного почетного звания (нагрудного знака) устанавливается выплата стимулирующего характера:</w:t>
      </w:r>
    </w:p>
    <w:p w:rsidR="00D5100C" w:rsidRPr="00154575" w:rsidRDefault="00D5100C" w:rsidP="00F432B9">
      <w:pPr>
        <w:autoSpaceDE w:val="0"/>
        <w:autoSpaceDN w:val="0"/>
        <w:adjustRightInd w:val="0"/>
        <w:ind w:firstLine="426"/>
        <w:jc w:val="both"/>
        <w:rPr>
          <w:sz w:val="28"/>
          <w:szCs w:val="28"/>
        </w:rPr>
      </w:pPr>
      <w:r w:rsidRPr="00154575">
        <w:rPr>
          <w:sz w:val="28"/>
          <w:szCs w:val="28"/>
        </w:rPr>
        <w:t xml:space="preserve">имеющим ученую степень кандидата наук в соответствии с профилем выполняемой работы по основной должности – в размере 20 </w:t>
      </w:r>
      <w:r>
        <w:rPr>
          <w:sz w:val="28"/>
          <w:szCs w:val="28"/>
        </w:rPr>
        <w:t>%</w:t>
      </w:r>
      <w:r w:rsidRPr="00154575">
        <w:rPr>
          <w:sz w:val="28"/>
          <w:szCs w:val="28"/>
        </w:rPr>
        <w:t xml:space="preserve">  от </w:t>
      </w:r>
      <w:r>
        <w:rPr>
          <w:sz w:val="28"/>
          <w:szCs w:val="28"/>
        </w:rPr>
        <w:t>должностного оклада (тарифной ставки)</w:t>
      </w:r>
      <w:r w:rsidRPr="00154575">
        <w:rPr>
          <w:sz w:val="28"/>
          <w:szCs w:val="28"/>
        </w:rPr>
        <w:t>;</w:t>
      </w:r>
    </w:p>
    <w:p w:rsidR="00D5100C" w:rsidRPr="00154575" w:rsidRDefault="00D5100C" w:rsidP="00F432B9">
      <w:pPr>
        <w:autoSpaceDE w:val="0"/>
        <w:autoSpaceDN w:val="0"/>
        <w:adjustRightInd w:val="0"/>
        <w:ind w:firstLine="426"/>
        <w:jc w:val="both"/>
        <w:rPr>
          <w:sz w:val="28"/>
          <w:szCs w:val="28"/>
        </w:rPr>
      </w:pPr>
      <w:r w:rsidRPr="00154575">
        <w:rPr>
          <w:sz w:val="28"/>
          <w:szCs w:val="28"/>
        </w:rPr>
        <w:t xml:space="preserve">имеющим ученую степень доктора наук в соответствии с профилем выполняемой работы по основной должности – в размере 30 </w:t>
      </w:r>
      <w:r>
        <w:rPr>
          <w:sz w:val="28"/>
          <w:szCs w:val="28"/>
        </w:rPr>
        <w:t>%</w:t>
      </w:r>
      <w:r w:rsidRPr="00154575">
        <w:rPr>
          <w:sz w:val="28"/>
          <w:szCs w:val="28"/>
        </w:rPr>
        <w:t xml:space="preserve"> от </w:t>
      </w:r>
      <w:r>
        <w:rPr>
          <w:sz w:val="28"/>
          <w:szCs w:val="28"/>
        </w:rPr>
        <w:t>должностного оклада</w:t>
      </w:r>
      <w:r w:rsidRPr="00154575">
        <w:rPr>
          <w:sz w:val="28"/>
          <w:szCs w:val="28"/>
        </w:rPr>
        <w:t>;</w:t>
      </w:r>
    </w:p>
    <w:p w:rsidR="00D5100C" w:rsidRPr="00154575" w:rsidRDefault="00D5100C" w:rsidP="00F432B9">
      <w:pPr>
        <w:autoSpaceDE w:val="0"/>
        <w:autoSpaceDN w:val="0"/>
        <w:adjustRightInd w:val="0"/>
        <w:ind w:firstLine="426"/>
        <w:jc w:val="both"/>
        <w:rPr>
          <w:sz w:val="28"/>
          <w:szCs w:val="28"/>
        </w:rPr>
      </w:pPr>
      <w:r w:rsidRPr="00154575">
        <w:rPr>
          <w:sz w:val="28"/>
          <w:szCs w:val="28"/>
        </w:rPr>
        <w:t xml:space="preserve">имеющим почетное звание «народный» – в размере 30 </w:t>
      </w:r>
      <w:r>
        <w:rPr>
          <w:sz w:val="28"/>
          <w:szCs w:val="28"/>
        </w:rPr>
        <w:t>%</w:t>
      </w:r>
      <w:r w:rsidRPr="00154575">
        <w:rPr>
          <w:sz w:val="28"/>
          <w:szCs w:val="28"/>
        </w:rPr>
        <w:t xml:space="preserve">, «заслуженный» – 20 </w:t>
      </w:r>
      <w:r>
        <w:rPr>
          <w:sz w:val="28"/>
          <w:szCs w:val="28"/>
        </w:rPr>
        <w:t>%</w:t>
      </w:r>
      <w:r w:rsidRPr="00154575">
        <w:rPr>
          <w:sz w:val="28"/>
          <w:szCs w:val="28"/>
        </w:rPr>
        <w:t xml:space="preserve">  </w:t>
      </w:r>
      <w:r>
        <w:rPr>
          <w:sz w:val="28"/>
          <w:szCs w:val="28"/>
        </w:rPr>
        <w:t>установленной ставки заработной платы</w:t>
      </w:r>
      <w:r w:rsidRPr="00154575">
        <w:rPr>
          <w:sz w:val="28"/>
          <w:szCs w:val="28"/>
        </w:rPr>
        <w:t xml:space="preserve">, награжденным ведомственным почетным званием (нагрудным знаком) – в размере 15 </w:t>
      </w:r>
      <w:r>
        <w:rPr>
          <w:sz w:val="28"/>
          <w:szCs w:val="28"/>
        </w:rPr>
        <w:t>%</w:t>
      </w:r>
      <w:r w:rsidRPr="00154575">
        <w:rPr>
          <w:sz w:val="28"/>
          <w:szCs w:val="28"/>
        </w:rPr>
        <w:t xml:space="preserve"> </w:t>
      </w:r>
      <w:r>
        <w:rPr>
          <w:sz w:val="28"/>
          <w:szCs w:val="28"/>
        </w:rPr>
        <w:t>установленного должностного оклада, ставки заработной платы</w:t>
      </w:r>
      <w:r w:rsidRPr="00154575">
        <w:rPr>
          <w:sz w:val="28"/>
          <w:szCs w:val="28"/>
        </w:rPr>
        <w:t xml:space="preserve"> по основной должности.</w:t>
      </w:r>
    </w:p>
    <w:p w:rsidR="00D5100C" w:rsidRDefault="00D5100C" w:rsidP="00F432B9">
      <w:pPr>
        <w:autoSpaceDE w:val="0"/>
        <w:autoSpaceDN w:val="0"/>
        <w:adjustRightInd w:val="0"/>
        <w:ind w:firstLine="426"/>
        <w:jc w:val="both"/>
        <w:rPr>
          <w:sz w:val="28"/>
          <w:szCs w:val="28"/>
        </w:rPr>
      </w:pPr>
      <w:r w:rsidRPr="00154575">
        <w:rPr>
          <w:sz w:val="28"/>
          <w:szCs w:val="28"/>
        </w:rPr>
        <w:t>При наличии у работника двух и более почетных званий и (или) нагрудных знаков доплата производится по одному из оснований.</w:t>
      </w:r>
    </w:p>
    <w:p w:rsidR="00D5100C" w:rsidRPr="00A22F86" w:rsidRDefault="00D5100C" w:rsidP="00F432B9">
      <w:pPr>
        <w:autoSpaceDE w:val="0"/>
        <w:autoSpaceDN w:val="0"/>
        <w:adjustRightInd w:val="0"/>
        <w:ind w:firstLine="426"/>
        <w:jc w:val="both"/>
        <w:rPr>
          <w:sz w:val="28"/>
          <w:szCs w:val="28"/>
        </w:rPr>
      </w:pPr>
      <w:r w:rsidRPr="00A22F86">
        <w:rPr>
          <w:sz w:val="28"/>
          <w:szCs w:val="28"/>
        </w:rPr>
        <w:t>За наличие квалификационной категории педагогическим работникам устанавливается выплата стимулирующего характера:</w:t>
      </w:r>
    </w:p>
    <w:p w:rsidR="00D5100C" w:rsidRPr="00A22F86" w:rsidRDefault="00D5100C" w:rsidP="00F432B9">
      <w:pPr>
        <w:autoSpaceDE w:val="0"/>
        <w:autoSpaceDN w:val="0"/>
        <w:adjustRightInd w:val="0"/>
        <w:ind w:firstLine="426"/>
        <w:jc w:val="both"/>
        <w:rPr>
          <w:sz w:val="28"/>
          <w:szCs w:val="28"/>
        </w:rPr>
      </w:pPr>
      <w:r w:rsidRPr="00A22F86">
        <w:rPr>
          <w:sz w:val="28"/>
          <w:szCs w:val="28"/>
        </w:rPr>
        <w:t>за наличие соответствия занимаемой должности - 5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D5100C" w:rsidRPr="00A22F86" w:rsidRDefault="00D5100C" w:rsidP="00F432B9">
      <w:pPr>
        <w:autoSpaceDE w:val="0"/>
        <w:autoSpaceDN w:val="0"/>
        <w:adjustRightInd w:val="0"/>
        <w:ind w:firstLine="426"/>
        <w:jc w:val="both"/>
        <w:rPr>
          <w:sz w:val="28"/>
          <w:szCs w:val="28"/>
        </w:rPr>
      </w:pPr>
      <w:r w:rsidRPr="00A22F86">
        <w:rPr>
          <w:sz w:val="28"/>
          <w:szCs w:val="28"/>
        </w:rPr>
        <w:t>за наличие I квалификационной категории – 15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D5100C" w:rsidRPr="00154575" w:rsidRDefault="00D5100C" w:rsidP="00F432B9">
      <w:pPr>
        <w:autoSpaceDE w:val="0"/>
        <w:autoSpaceDN w:val="0"/>
        <w:adjustRightInd w:val="0"/>
        <w:ind w:firstLine="426"/>
        <w:jc w:val="both"/>
        <w:rPr>
          <w:sz w:val="28"/>
          <w:szCs w:val="28"/>
        </w:rPr>
      </w:pPr>
      <w:r w:rsidRPr="00A22F86">
        <w:rPr>
          <w:sz w:val="28"/>
          <w:szCs w:val="28"/>
        </w:rPr>
        <w:t>за наличие высшей квалификационной категории – 20 процентов установленного должностного оклада, ставки заработной платы с учетом фактического объема учебной нагрузки (педагогической работы).</w:t>
      </w:r>
    </w:p>
    <w:p w:rsidR="00D5100C" w:rsidRPr="00FE276B" w:rsidRDefault="00D5100C" w:rsidP="00F432B9">
      <w:pPr>
        <w:autoSpaceDE w:val="0"/>
        <w:autoSpaceDN w:val="0"/>
        <w:adjustRightInd w:val="0"/>
        <w:ind w:firstLine="426"/>
        <w:jc w:val="both"/>
        <w:outlineLvl w:val="3"/>
        <w:rPr>
          <w:sz w:val="28"/>
          <w:szCs w:val="28"/>
        </w:rPr>
      </w:pPr>
      <w:r w:rsidRPr="00FE276B">
        <w:rPr>
          <w:sz w:val="28"/>
          <w:szCs w:val="28"/>
        </w:rPr>
        <w:t>4.5. Выплаты за стаж непрерывной работы могут устанавливаться в пределах утвержденного фонда оплаты труда (при наличии фонда оплаты труда):</w:t>
      </w:r>
    </w:p>
    <w:p w:rsidR="00D5100C" w:rsidRPr="00FE276B" w:rsidRDefault="00D5100C" w:rsidP="004E075F">
      <w:pPr>
        <w:autoSpaceDE w:val="0"/>
        <w:autoSpaceDN w:val="0"/>
        <w:adjustRightInd w:val="0"/>
        <w:ind w:firstLine="720"/>
        <w:jc w:val="both"/>
        <w:rPr>
          <w:sz w:val="28"/>
          <w:szCs w:val="28"/>
        </w:rPr>
      </w:pPr>
      <w:r w:rsidRPr="00FE276B">
        <w:rPr>
          <w:sz w:val="28"/>
          <w:szCs w:val="28"/>
        </w:rPr>
        <w:t>при стаже работы от 1 до 3 лет – 5% от должностного оклада;</w:t>
      </w:r>
    </w:p>
    <w:p w:rsidR="00D5100C" w:rsidRPr="00FE276B" w:rsidRDefault="00D5100C" w:rsidP="004E075F">
      <w:pPr>
        <w:autoSpaceDE w:val="0"/>
        <w:autoSpaceDN w:val="0"/>
        <w:adjustRightInd w:val="0"/>
        <w:ind w:firstLine="720"/>
        <w:jc w:val="both"/>
        <w:rPr>
          <w:sz w:val="28"/>
          <w:szCs w:val="28"/>
        </w:rPr>
      </w:pPr>
      <w:r w:rsidRPr="00FE276B">
        <w:rPr>
          <w:sz w:val="28"/>
          <w:szCs w:val="28"/>
        </w:rPr>
        <w:t>при стаже работы от 3 до 5 лет – 10% от должностного оклада;</w:t>
      </w:r>
    </w:p>
    <w:p w:rsidR="00D5100C" w:rsidRPr="00FE276B" w:rsidRDefault="00D5100C" w:rsidP="004E075F">
      <w:pPr>
        <w:autoSpaceDE w:val="0"/>
        <w:autoSpaceDN w:val="0"/>
        <w:adjustRightInd w:val="0"/>
        <w:ind w:firstLine="720"/>
        <w:jc w:val="both"/>
        <w:rPr>
          <w:sz w:val="28"/>
          <w:szCs w:val="28"/>
        </w:rPr>
      </w:pPr>
      <w:r w:rsidRPr="00FE276B">
        <w:rPr>
          <w:sz w:val="28"/>
          <w:szCs w:val="28"/>
        </w:rPr>
        <w:t>при стаже работы свыше 5 лет – 15% от должностного оклада.</w:t>
      </w:r>
    </w:p>
    <w:p w:rsidR="00D5100C" w:rsidRPr="00FE276B" w:rsidRDefault="00D5100C" w:rsidP="00F432B9">
      <w:pPr>
        <w:autoSpaceDE w:val="0"/>
        <w:autoSpaceDN w:val="0"/>
        <w:adjustRightInd w:val="0"/>
        <w:ind w:firstLine="426"/>
        <w:jc w:val="both"/>
        <w:rPr>
          <w:sz w:val="28"/>
          <w:szCs w:val="28"/>
        </w:rPr>
      </w:pPr>
      <w:r w:rsidRPr="00FE276B">
        <w:rPr>
          <w:sz w:val="28"/>
          <w:szCs w:val="28"/>
        </w:rPr>
        <w:t>В стаж непрерывной работы включается:</w:t>
      </w:r>
    </w:p>
    <w:p w:rsidR="00D5100C" w:rsidRPr="00FE276B" w:rsidRDefault="00D5100C" w:rsidP="00F432B9">
      <w:pPr>
        <w:autoSpaceDE w:val="0"/>
        <w:autoSpaceDN w:val="0"/>
        <w:adjustRightInd w:val="0"/>
        <w:ind w:firstLine="426"/>
        <w:jc w:val="both"/>
        <w:rPr>
          <w:sz w:val="28"/>
          <w:szCs w:val="28"/>
        </w:rPr>
      </w:pPr>
      <w:r>
        <w:rPr>
          <w:sz w:val="28"/>
          <w:szCs w:val="28"/>
        </w:rPr>
        <w:t>- время работы в образовательном учреждении</w:t>
      </w:r>
      <w:r w:rsidRPr="00FE276B">
        <w:rPr>
          <w:sz w:val="28"/>
          <w:szCs w:val="28"/>
        </w:rPr>
        <w:t>;</w:t>
      </w:r>
    </w:p>
    <w:p w:rsidR="00D5100C" w:rsidRPr="00FE276B" w:rsidRDefault="00D5100C" w:rsidP="00F432B9">
      <w:pPr>
        <w:autoSpaceDE w:val="0"/>
        <w:autoSpaceDN w:val="0"/>
        <w:adjustRightInd w:val="0"/>
        <w:ind w:firstLine="426"/>
        <w:jc w:val="both"/>
        <w:rPr>
          <w:sz w:val="28"/>
          <w:szCs w:val="28"/>
        </w:rPr>
      </w:pPr>
      <w:r w:rsidRPr="00FE276B">
        <w:rPr>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D5100C" w:rsidRPr="00FE276B" w:rsidRDefault="00D5100C" w:rsidP="00F432B9">
      <w:pPr>
        <w:autoSpaceDE w:val="0"/>
        <w:autoSpaceDN w:val="0"/>
        <w:adjustRightInd w:val="0"/>
        <w:ind w:firstLine="426"/>
        <w:jc w:val="both"/>
        <w:rPr>
          <w:sz w:val="28"/>
          <w:szCs w:val="28"/>
        </w:rPr>
      </w:pPr>
      <w:r w:rsidRPr="00FE276B">
        <w:rPr>
          <w:sz w:val="28"/>
          <w:szCs w:val="28"/>
        </w:rPr>
        <w:t>- время обучения в учебных заведениях с отрывом о</w:t>
      </w:r>
      <w:r w:rsidR="00D30A97">
        <w:rPr>
          <w:sz w:val="28"/>
          <w:szCs w:val="28"/>
        </w:rPr>
        <w:t xml:space="preserve">т работы в связи с направлением </w:t>
      </w:r>
      <w:r w:rsidR="007A43E0">
        <w:rPr>
          <w:sz w:val="28"/>
          <w:szCs w:val="28"/>
        </w:rPr>
        <w:t>У</w:t>
      </w:r>
      <w:r w:rsidR="00D30A97">
        <w:rPr>
          <w:sz w:val="28"/>
          <w:szCs w:val="28"/>
        </w:rPr>
        <w:t xml:space="preserve">чреждением </w:t>
      </w:r>
      <w:r w:rsidRPr="00FE276B">
        <w:rPr>
          <w:sz w:val="28"/>
          <w:szCs w:val="28"/>
        </w:rPr>
        <w:t>для получения дополнительного профессионального образования, повышения квалификации или переподготовки;</w:t>
      </w:r>
    </w:p>
    <w:p w:rsidR="00F432B9" w:rsidRDefault="00D5100C" w:rsidP="00F432B9">
      <w:pPr>
        <w:autoSpaceDE w:val="0"/>
        <w:autoSpaceDN w:val="0"/>
        <w:adjustRightInd w:val="0"/>
        <w:ind w:firstLine="426"/>
        <w:jc w:val="both"/>
        <w:rPr>
          <w:sz w:val="28"/>
          <w:szCs w:val="28"/>
        </w:rPr>
      </w:pPr>
      <w:r w:rsidRPr="00FE276B">
        <w:rPr>
          <w:sz w:val="28"/>
          <w:szCs w:val="28"/>
        </w:rPr>
        <w:lastRenderedPageBreak/>
        <w:t>- периоды временной нетрудоспособности;</w:t>
      </w:r>
    </w:p>
    <w:p w:rsidR="00F432B9" w:rsidRDefault="00D5100C" w:rsidP="00F432B9">
      <w:pPr>
        <w:autoSpaceDE w:val="0"/>
        <w:autoSpaceDN w:val="0"/>
        <w:adjustRightInd w:val="0"/>
        <w:ind w:firstLine="426"/>
        <w:jc w:val="both"/>
        <w:rPr>
          <w:sz w:val="28"/>
          <w:szCs w:val="28"/>
        </w:rPr>
      </w:pPr>
      <w:r w:rsidRPr="00FE276B">
        <w:rPr>
          <w:sz w:val="28"/>
          <w:szCs w:val="28"/>
        </w:rPr>
        <w:t xml:space="preserve">- время отпуска по уходу за ребенком до достижения им возраста трех лет работникам, состоящим в трудовых отношениях с </w:t>
      </w:r>
      <w:r w:rsidR="00D30A97">
        <w:rPr>
          <w:sz w:val="28"/>
          <w:szCs w:val="28"/>
        </w:rPr>
        <w:t>У</w:t>
      </w:r>
      <w:r w:rsidRPr="00FE276B">
        <w:rPr>
          <w:sz w:val="28"/>
          <w:szCs w:val="28"/>
        </w:rPr>
        <w:t>чреждением;</w:t>
      </w:r>
    </w:p>
    <w:p w:rsidR="00F432B9" w:rsidRDefault="00D5100C" w:rsidP="00F432B9">
      <w:pPr>
        <w:autoSpaceDE w:val="0"/>
        <w:autoSpaceDN w:val="0"/>
        <w:adjustRightInd w:val="0"/>
        <w:ind w:firstLine="426"/>
        <w:jc w:val="both"/>
        <w:rPr>
          <w:sz w:val="28"/>
          <w:szCs w:val="28"/>
        </w:rPr>
      </w:pPr>
      <w:r w:rsidRPr="00FE276B">
        <w:rPr>
          <w:sz w:val="28"/>
          <w:szCs w:val="28"/>
        </w:rPr>
        <w:t xml:space="preserve">- время военной службы граждан, если в течение трех месяцев после увольнения с этой службы они поступили на работу в то же </w:t>
      </w:r>
      <w:r>
        <w:rPr>
          <w:sz w:val="28"/>
          <w:szCs w:val="28"/>
        </w:rPr>
        <w:t xml:space="preserve">образовательное </w:t>
      </w:r>
      <w:r w:rsidRPr="00FE276B">
        <w:rPr>
          <w:sz w:val="28"/>
          <w:szCs w:val="28"/>
        </w:rPr>
        <w:t>учреждение.</w:t>
      </w:r>
    </w:p>
    <w:p w:rsidR="00F432B9" w:rsidRDefault="00D5100C" w:rsidP="00F432B9">
      <w:pPr>
        <w:autoSpaceDE w:val="0"/>
        <w:autoSpaceDN w:val="0"/>
        <w:adjustRightInd w:val="0"/>
        <w:ind w:firstLine="426"/>
        <w:jc w:val="both"/>
        <w:rPr>
          <w:sz w:val="28"/>
          <w:szCs w:val="28"/>
        </w:rPr>
      </w:pPr>
      <w:r w:rsidRPr="00FE276B">
        <w:rPr>
          <w:sz w:val="28"/>
          <w:szCs w:val="28"/>
        </w:rPr>
        <w:t xml:space="preserve">Периоды, включаемые в стаж работы, дающей право на получение надбавок за непрерывный стаж работы, и их конкретные размеры определяются </w:t>
      </w:r>
      <w:r w:rsidR="00D30A97">
        <w:rPr>
          <w:sz w:val="28"/>
          <w:szCs w:val="28"/>
        </w:rPr>
        <w:t>У</w:t>
      </w:r>
      <w:r w:rsidRPr="00FE276B">
        <w:rPr>
          <w:sz w:val="28"/>
          <w:szCs w:val="28"/>
        </w:rPr>
        <w:t>чреждением самостоятельно.</w:t>
      </w:r>
    </w:p>
    <w:p w:rsidR="00F432B9" w:rsidRDefault="00D5100C" w:rsidP="00F432B9">
      <w:pPr>
        <w:autoSpaceDE w:val="0"/>
        <w:autoSpaceDN w:val="0"/>
        <w:adjustRightInd w:val="0"/>
        <w:ind w:firstLine="426"/>
        <w:jc w:val="both"/>
        <w:rPr>
          <w:sz w:val="28"/>
          <w:szCs w:val="28"/>
        </w:rPr>
      </w:pPr>
      <w:r w:rsidRPr="00154575">
        <w:rPr>
          <w:sz w:val="28"/>
          <w:szCs w:val="28"/>
        </w:rPr>
        <w:t>4.6. Премиальные выплаты по итогам работы.</w:t>
      </w:r>
    </w:p>
    <w:p w:rsidR="00F432B9" w:rsidRDefault="00D5100C" w:rsidP="00F432B9">
      <w:pPr>
        <w:autoSpaceDE w:val="0"/>
        <w:autoSpaceDN w:val="0"/>
        <w:adjustRightInd w:val="0"/>
        <w:ind w:firstLine="426"/>
        <w:jc w:val="both"/>
        <w:rPr>
          <w:sz w:val="28"/>
          <w:szCs w:val="28"/>
        </w:rPr>
      </w:pPr>
      <w:r w:rsidRPr="00154575">
        <w:rPr>
          <w:sz w:val="28"/>
          <w:szCs w:val="28"/>
        </w:rPr>
        <w:t xml:space="preserve">Условия, порядок, размер премиальных выплат устанавливается в соответствии </w:t>
      </w:r>
      <w:r w:rsidR="00D30A97">
        <w:rPr>
          <w:sz w:val="28"/>
          <w:szCs w:val="28"/>
        </w:rPr>
        <w:t>П</w:t>
      </w:r>
      <w:r w:rsidRPr="00A85C95">
        <w:rPr>
          <w:sz w:val="28"/>
          <w:szCs w:val="28"/>
        </w:rPr>
        <w:t>оложением о</w:t>
      </w:r>
      <w:r w:rsidR="00D30A97">
        <w:rPr>
          <w:sz w:val="28"/>
          <w:szCs w:val="28"/>
        </w:rPr>
        <w:t xml:space="preserve"> премировании </w:t>
      </w:r>
      <w:r w:rsidRPr="00A85C95">
        <w:rPr>
          <w:sz w:val="28"/>
          <w:szCs w:val="28"/>
        </w:rPr>
        <w:t xml:space="preserve">работников </w:t>
      </w:r>
      <w:r w:rsidR="00D30A97">
        <w:rPr>
          <w:sz w:val="28"/>
          <w:szCs w:val="28"/>
        </w:rPr>
        <w:t>У</w:t>
      </w:r>
      <w:r w:rsidRPr="00A85C95">
        <w:rPr>
          <w:sz w:val="28"/>
          <w:szCs w:val="28"/>
        </w:rPr>
        <w:t>чреждени</w:t>
      </w:r>
      <w:r>
        <w:rPr>
          <w:sz w:val="28"/>
          <w:szCs w:val="28"/>
        </w:rPr>
        <w:t>я</w:t>
      </w:r>
      <w:r w:rsidRPr="00154575">
        <w:rPr>
          <w:sz w:val="28"/>
          <w:szCs w:val="28"/>
        </w:rPr>
        <w:t>.</w:t>
      </w:r>
    </w:p>
    <w:p w:rsidR="00F432B9" w:rsidRDefault="00D5100C" w:rsidP="00F432B9">
      <w:pPr>
        <w:autoSpaceDE w:val="0"/>
        <w:autoSpaceDN w:val="0"/>
        <w:adjustRightInd w:val="0"/>
        <w:ind w:firstLine="426"/>
        <w:jc w:val="both"/>
        <w:rPr>
          <w:sz w:val="28"/>
          <w:szCs w:val="28"/>
        </w:rPr>
      </w:pPr>
      <w:r>
        <w:rPr>
          <w:sz w:val="28"/>
          <w:szCs w:val="28"/>
        </w:rPr>
        <w:t>4.7</w:t>
      </w:r>
      <w:r w:rsidRPr="00DA41E8">
        <w:rPr>
          <w:sz w:val="28"/>
          <w:szCs w:val="28"/>
        </w:rPr>
        <w:t>. Размеры стимулирующих выплат устанавлива</w:t>
      </w:r>
      <w:r>
        <w:rPr>
          <w:sz w:val="28"/>
          <w:szCs w:val="28"/>
        </w:rPr>
        <w:t>ются</w:t>
      </w:r>
      <w:r w:rsidRPr="00DA41E8">
        <w:rPr>
          <w:sz w:val="28"/>
          <w:szCs w:val="28"/>
        </w:rPr>
        <w:t xml:space="preserve"> в процентном отношении к </w:t>
      </w:r>
      <w:r>
        <w:rPr>
          <w:sz w:val="28"/>
          <w:szCs w:val="28"/>
        </w:rPr>
        <w:t xml:space="preserve">должностным </w:t>
      </w:r>
      <w:r w:rsidRPr="00DA41E8">
        <w:rPr>
          <w:sz w:val="28"/>
          <w:szCs w:val="28"/>
        </w:rPr>
        <w:t>окладам (ставкам</w:t>
      </w:r>
      <w:r>
        <w:rPr>
          <w:sz w:val="28"/>
          <w:szCs w:val="28"/>
        </w:rPr>
        <w:t xml:space="preserve"> заработной платы</w:t>
      </w:r>
      <w:r w:rsidRPr="00DA41E8">
        <w:rPr>
          <w:sz w:val="28"/>
          <w:szCs w:val="28"/>
        </w:rPr>
        <w:t>)</w:t>
      </w:r>
      <w:r>
        <w:rPr>
          <w:sz w:val="28"/>
          <w:szCs w:val="28"/>
        </w:rPr>
        <w:t xml:space="preserve"> </w:t>
      </w:r>
      <w:r w:rsidRPr="00DA41E8">
        <w:rPr>
          <w:sz w:val="28"/>
          <w:szCs w:val="28"/>
        </w:rPr>
        <w:t>или в абсолютных размерах</w:t>
      </w:r>
      <w:r>
        <w:rPr>
          <w:sz w:val="28"/>
          <w:szCs w:val="28"/>
        </w:rPr>
        <w:t>.</w:t>
      </w:r>
    </w:p>
    <w:p w:rsidR="00F432B9" w:rsidRDefault="00D5100C" w:rsidP="00F432B9">
      <w:pPr>
        <w:autoSpaceDE w:val="0"/>
        <w:autoSpaceDN w:val="0"/>
        <w:adjustRightInd w:val="0"/>
        <w:ind w:firstLine="426"/>
        <w:jc w:val="both"/>
        <w:rPr>
          <w:sz w:val="28"/>
          <w:szCs w:val="28"/>
        </w:rPr>
      </w:pPr>
      <w:r>
        <w:rPr>
          <w:sz w:val="28"/>
          <w:szCs w:val="28"/>
        </w:rPr>
        <w:t>4.8</w:t>
      </w:r>
      <w:r w:rsidRPr="00DA41E8">
        <w:rPr>
          <w:sz w:val="28"/>
          <w:szCs w:val="28"/>
        </w:rPr>
        <w:t>. Выплаты стимулирующего характера производятся</w:t>
      </w:r>
      <w:r>
        <w:rPr>
          <w:sz w:val="28"/>
          <w:szCs w:val="28"/>
        </w:rPr>
        <w:t xml:space="preserve"> </w:t>
      </w:r>
      <w:r w:rsidRPr="00AD44C2">
        <w:rPr>
          <w:sz w:val="28"/>
          <w:szCs w:val="28"/>
        </w:rPr>
        <w:t>ежемесячно</w:t>
      </w:r>
      <w:r w:rsidRPr="00564D22">
        <w:rPr>
          <w:b/>
          <w:sz w:val="28"/>
          <w:szCs w:val="28"/>
        </w:rPr>
        <w:t xml:space="preserve"> </w:t>
      </w:r>
      <w:r w:rsidRPr="00DA41E8">
        <w:rPr>
          <w:sz w:val="28"/>
          <w:szCs w:val="28"/>
        </w:rPr>
        <w:t xml:space="preserve">по решению </w:t>
      </w:r>
      <w:r w:rsidR="00D30A97">
        <w:rPr>
          <w:sz w:val="28"/>
          <w:szCs w:val="28"/>
        </w:rPr>
        <w:t>заведующего</w:t>
      </w:r>
      <w:r>
        <w:rPr>
          <w:sz w:val="28"/>
          <w:szCs w:val="28"/>
        </w:rPr>
        <w:t xml:space="preserve"> </w:t>
      </w:r>
      <w:r w:rsidR="00D30A97">
        <w:rPr>
          <w:sz w:val="28"/>
          <w:szCs w:val="28"/>
        </w:rPr>
        <w:t>У</w:t>
      </w:r>
      <w:r w:rsidRPr="00DA41E8">
        <w:rPr>
          <w:sz w:val="28"/>
          <w:szCs w:val="28"/>
        </w:rPr>
        <w:t>чреждени</w:t>
      </w:r>
      <w:r w:rsidR="00D30A97">
        <w:rPr>
          <w:sz w:val="28"/>
          <w:szCs w:val="28"/>
        </w:rPr>
        <w:t>ем</w:t>
      </w:r>
      <w:r w:rsidRPr="00DA41E8">
        <w:rPr>
          <w:sz w:val="28"/>
          <w:szCs w:val="28"/>
        </w:rPr>
        <w:t xml:space="preserve"> </w:t>
      </w:r>
      <w:r w:rsidRPr="00A85C95">
        <w:rPr>
          <w:sz w:val="28"/>
          <w:szCs w:val="28"/>
        </w:rPr>
        <w:t>с учетом решения комиссии по установлению выплат в пределах фонда оплаты труда. Максимальный размер выплаты стимулирующего характера не ограничен.</w:t>
      </w:r>
    </w:p>
    <w:p w:rsidR="00F432B9" w:rsidRDefault="00D5100C" w:rsidP="00F432B9">
      <w:pPr>
        <w:autoSpaceDE w:val="0"/>
        <w:autoSpaceDN w:val="0"/>
        <w:adjustRightInd w:val="0"/>
        <w:ind w:firstLine="426"/>
        <w:jc w:val="both"/>
        <w:rPr>
          <w:sz w:val="28"/>
          <w:szCs w:val="28"/>
        </w:rPr>
      </w:pPr>
      <w:r>
        <w:rPr>
          <w:sz w:val="28"/>
          <w:szCs w:val="2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F432B9" w:rsidRDefault="00D5100C" w:rsidP="00F432B9">
      <w:pPr>
        <w:autoSpaceDE w:val="0"/>
        <w:autoSpaceDN w:val="0"/>
        <w:adjustRightInd w:val="0"/>
        <w:ind w:firstLine="426"/>
        <w:jc w:val="both"/>
        <w:rPr>
          <w:sz w:val="28"/>
          <w:szCs w:val="28"/>
        </w:rPr>
      </w:pPr>
      <w:r>
        <w:rPr>
          <w:sz w:val="28"/>
          <w:szCs w:val="28"/>
        </w:rPr>
        <w:t xml:space="preserve">Фонд стимулирующих выплат за выполнение показателей качества образовательных услуг педагогическим работникам </w:t>
      </w:r>
      <w:r w:rsidR="00D30A97">
        <w:rPr>
          <w:sz w:val="28"/>
          <w:szCs w:val="28"/>
        </w:rPr>
        <w:t>У</w:t>
      </w:r>
      <w:r>
        <w:rPr>
          <w:sz w:val="28"/>
          <w:szCs w:val="28"/>
        </w:rPr>
        <w:t>чреждения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D5100C" w:rsidRPr="00072185" w:rsidRDefault="00D5100C" w:rsidP="00072185">
      <w:pPr>
        <w:autoSpaceDE w:val="0"/>
        <w:autoSpaceDN w:val="0"/>
        <w:adjustRightInd w:val="0"/>
        <w:ind w:firstLine="426"/>
        <w:jc w:val="both"/>
        <w:rPr>
          <w:sz w:val="28"/>
          <w:szCs w:val="28"/>
        </w:rPr>
      </w:pPr>
      <w:r>
        <w:rPr>
          <w:sz w:val="28"/>
          <w:szCs w:val="28"/>
        </w:rPr>
        <w:t>4.9. Р</w:t>
      </w:r>
      <w:r w:rsidRPr="00DA41E8">
        <w:rPr>
          <w:sz w:val="28"/>
          <w:szCs w:val="28"/>
        </w:rPr>
        <w:t>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профессиональной квалификационной групп</w:t>
      </w:r>
      <w:r>
        <w:rPr>
          <w:sz w:val="28"/>
          <w:szCs w:val="28"/>
        </w:rPr>
        <w:t>ы</w:t>
      </w:r>
      <w:r w:rsidRPr="00DA41E8">
        <w:rPr>
          <w:sz w:val="28"/>
          <w:szCs w:val="28"/>
        </w:rPr>
        <w:t xml:space="preserve"> работн</w:t>
      </w:r>
      <w:r>
        <w:rPr>
          <w:sz w:val="28"/>
          <w:szCs w:val="28"/>
        </w:rPr>
        <w:t xml:space="preserve">ика, так и в абсолютном размере, </w:t>
      </w:r>
      <w:r w:rsidRPr="00A85C95">
        <w:rPr>
          <w:sz w:val="28"/>
          <w:szCs w:val="28"/>
        </w:rPr>
        <w:t xml:space="preserve">с обязательным указанием в </w:t>
      </w:r>
      <w:r w:rsidR="00D30A97">
        <w:rPr>
          <w:sz w:val="28"/>
          <w:szCs w:val="28"/>
        </w:rPr>
        <w:t>П</w:t>
      </w:r>
      <w:r w:rsidRPr="00A85C95">
        <w:rPr>
          <w:sz w:val="28"/>
          <w:szCs w:val="28"/>
        </w:rPr>
        <w:t xml:space="preserve">оложении </w:t>
      </w:r>
      <w:r w:rsidR="00D30A97">
        <w:rPr>
          <w:sz w:val="28"/>
          <w:szCs w:val="28"/>
        </w:rPr>
        <w:t>о порядке, размерах и условиях доплат и надбавок стимулирующего характера</w:t>
      </w:r>
      <w:r w:rsidR="00D30A97" w:rsidRPr="000E15E7">
        <w:rPr>
          <w:sz w:val="28"/>
          <w:szCs w:val="28"/>
        </w:rPr>
        <w:t xml:space="preserve"> работников </w:t>
      </w:r>
      <w:r w:rsidR="00D30A97">
        <w:rPr>
          <w:sz w:val="28"/>
          <w:szCs w:val="28"/>
        </w:rPr>
        <w:t>У</w:t>
      </w:r>
      <w:r w:rsidR="00D30A97" w:rsidRPr="000E15E7">
        <w:rPr>
          <w:sz w:val="28"/>
          <w:szCs w:val="28"/>
        </w:rPr>
        <w:t>чрежде</w:t>
      </w:r>
      <w:r w:rsidR="00D30A97">
        <w:rPr>
          <w:sz w:val="28"/>
          <w:szCs w:val="28"/>
        </w:rPr>
        <w:t>ния</w:t>
      </w:r>
      <w:r w:rsidRPr="00A85C95">
        <w:rPr>
          <w:sz w:val="28"/>
          <w:szCs w:val="28"/>
        </w:rPr>
        <w:t xml:space="preserve"> перечня показателей эффективности деятельности.</w:t>
      </w:r>
    </w:p>
    <w:p w:rsidR="00D5100C" w:rsidRPr="00072185" w:rsidRDefault="00D5100C" w:rsidP="00072185">
      <w:pPr>
        <w:autoSpaceDE w:val="0"/>
        <w:autoSpaceDN w:val="0"/>
        <w:adjustRightInd w:val="0"/>
        <w:ind w:firstLine="720"/>
        <w:jc w:val="center"/>
        <w:rPr>
          <w:sz w:val="28"/>
          <w:szCs w:val="28"/>
        </w:rPr>
      </w:pPr>
      <w:r>
        <w:rPr>
          <w:sz w:val="28"/>
          <w:szCs w:val="28"/>
          <w:lang w:val="en-US"/>
        </w:rPr>
        <w:t>V</w:t>
      </w:r>
      <w:r>
        <w:rPr>
          <w:sz w:val="28"/>
          <w:szCs w:val="28"/>
        </w:rPr>
        <w:t>. Порядок установления должностных окладов, ставок заработной платы работникам образовательных учреждений</w:t>
      </w:r>
    </w:p>
    <w:p w:rsidR="00F432B9" w:rsidRDefault="00D5100C" w:rsidP="00F432B9">
      <w:pPr>
        <w:ind w:firstLine="426"/>
        <w:jc w:val="both"/>
        <w:rPr>
          <w:sz w:val="28"/>
          <w:szCs w:val="28"/>
        </w:rPr>
      </w:pPr>
      <w:r>
        <w:rPr>
          <w:sz w:val="28"/>
          <w:szCs w:val="28"/>
        </w:rPr>
        <w:t xml:space="preserve">5.1. </w:t>
      </w:r>
      <w:r w:rsidRPr="00A22F86">
        <w:rPr>
          <w:sz w:val="28"/>
          <w:szCs w:val="28"/>
        </w:rPr>
        <w:t>Аттестация педагогических работников Учреждения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w:t>
      </w:r>
    </w:p>
    <w:p w:rsidR="00F432B9" w:rsidRDefault="00D5100C" w:rsidP="00F432B9">
      <w:pPr>
        <w:ind w:firstLine="426"/>
        <w:jc w:val="both"/>
        <w:rPr>
          <w:sz w:val="28"/>
          <w:szCs w:val="28"/>
        </w:rPr>
      </w:pPr>
      <w:r>
        <w:rPr>
          <w:sz w:val="28"/>
          <w:szCs w:val="28"/>
        </w:rPr>
        <w:t xml:space="preserve">5.2.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w:t>
      </w:r>
      <w:r>
        <w:rPr>
          <w:sz w:val="28"/>
          <w:szCs w:val="28"/>
        </w:rPr>
        <w:lastRenderedPageBreak/>
        <w:t>независимо от специальности, которую они получили (за исключением тех случаев, когда это особо оговорено).</w:t>
      </w:r>
    </w:p>
    <w:p w:rsidR="00F432B9" w:rsidRDefault="00D5100C" w:rsidP="00F432B9">
      <w:pPr>
        <w:ind w:firstLine="426"/>
        <w:jc w:val="both"/>
        <w:rPr>
          <w:sz w:val="28"/>
          <w:szCs w:val="28"/>
        </w:rPr>
      </w:pPr>
      <w:r>
        <w:rPr>
          <w:sz w:val="28"/>
          <w:szCs w:val="28"/>
        </w:rPr>
        <w:t xml:space="preserve">5.3.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квалифицированных характеристик должностей работников образования. </w:t>
      </w:r>
    </w:p>
    <w:p w:rsidR="00F432B9" w:rsidRDefault="00D5100C" w:rsidP="00F432B9">
      <w:pPr>
        <w:ind w:firstLine="426"/>
        <w:jc w:val="both"/>
        <w:rPr>
          <w:sz w:val="28"/>
          <w:szCs w:val="28"/>
        </w:rPr>
      </w:pPr>
      <w:r>
        <w:rPr>
          <w:sz w:val="28"/>
          <w:szCs w:val="28"/>
        </w:rPr>
        <w:t xml:space="preserve">5.4.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 </w:t>
      </w:r>
    </w:p>
    <w:p w:rsidR="007009BC" w:rsidRDefault="00D5100C" w:rsidP="007009BC">
      <w:pPr>
        <w:ind w:firstLine="426"/>
        <w:jc w:val="both"/>
        <w:rPr>
          <w:sz w:val="28"/>
          <w:szCs w:val="28"/>
        </w:rPr>
      </w:pPr>
      <w:r>
        <w:rPr>
          <w:sz w:val="28"/>
          <w:szCs w:val="28"/>
        </w:rPr>
        <w:t>5</w:t>
      </w:r>
      <w:r w:rsidRPr="00C31C6E">
        <w:rPr>
          <w:sz w:val="28"/>
          <w:szCs w:val="28"/>
        </w:rPr>
        <w:t>.</w:t>
      </w:r>
      <w:r>
        <w:rPr>
          <w:sz w:val="28"/>
          <w:szCs w:val="28"/>
        </w:rPr>
        <w:t>5</w:t>
      </w:r>
      <w:r w:rsidRPr="00C31C6E">
        <w:rPr>
          <w:sz w:val="28"/>
          <w:szCs w:val="28"/>
        </w:rPr>
        <w:t xml:space="preserve">. Наличие у работников диплома государственного образца </w:t>
      </w:r>
      <w:r>
        <w:rPr>
          <w:sz w:val="28"/>
          <w:szCs w:val="28"/>
        </w:rPr>
        <w:t>«</w:t>
      </w:r>
      <w:r w:rsidRPr="00C31C6E">
        <w:rPr>
          <w:sz w:val="28"/>
          <w:szCs w:val="28"/>
        </w:rPr>
        <w:t>бакалавр</w:t>
      </w:r>
      <w:r>
        <w:rPr>
          <w:sz w:val="28"/>
          <w:szCs w:val="28"/>
        </w:rPr>
        <w:t>»</w:t>
      </w:r>
      <w:r w:rsidRPr="00C31C6E">
        <w:rPr>
          <w:sz w:val="28"/>
          <w:szCs w:val="28"/>
        </w:rPr>
        <w:t xml:space="preserve">, </w:t>
      </w:r>
      <w:r>
        <w:rPr>
          <w:sz w:val="28"/>
          <w:szCs w:val="28"/>
        </w:rPr>
        <w:t>«</w:t>
      </w:r>
      <w:r w:rsidRPr="00C31C6E">
        <w:rPr>
          <w:sz w:val="28"/>
          <w:szCs w:val="28"/>
        </w:rPr>
        <w:t>специалист</w:t>
      </w:r>
      <w:r>
        <w:rPr>
          <w:sz w:val="28"/>
          <w:szCs w:val="28"/>
        </w:rPr>
        <w:t>»</w:t>
      </w:r>
      <w:r w:rsidRPr="00C31C6E">
        <w:rPr>
          <w:sz w:val="28"/>
          <w:szCs w:val="28"/>
        </w:rPr>
        <w:t xml:space="preserve">, </w:t>
      </w:r>
      <w:r>
        <w:rPr>
          <w:sz w:val="28"/>
          <w:szCs w:val="28"/>
        </w:rPr>
        <w:t>«</w:t>
      </w:r>
      <w:r w:rsidRPr="00C31C6E">
        <w:rPr>
          <w:sz w:val="28"/>
          <w:szCs w:val="28"/>
        </w:rPr>
        <w:t>магистр</w:t>
      </w:r>
      <w:r>
        <w:rPr>
          <w:sz w:val="28"/>
          <w:szCs w:val="28"/>
        </w:rPr>
        <w:t>»</w:t>
      </w:r>
      <w:r w:rsidRPr="00C31C6E">
        <w:rPr>
          <w:sz w:val="28"/>
          <w:szCs w:val="28"/>
        </w:rPr>
        <w:t xml:space="preserve"> дает право на установление им должностных окладов, </w:t>
      </w:r>
      <w:r w:rsidRPr="00A85C95">
        <w:rPr>
          <w:sz w:val="28"/>
          <w:szCs w:val="28"/>
        </w:rPr>
        <w:t>ставок заработной платы</w:t>
      </w:r>
      <w:r>
        <w:rPr>
          <w:sz w:val="28"/>
          <w:szCs w:val="28"/>
        </w:rPr>
        <w:t>,</w:t>
      </w:r>
      <w:r w:rsidRPr="00C31C6E">
        <w:rPr>
          <w:sz w:val="28"/>
          <w:szCs w:val="28"/>
        </w:rPr>
        <w:t xml:space="preserve"> предусмотренных для лиц, имеющих высшее профессиональное образование.</w:t>
      </w:r>
    </w:p>
    <w:p w:rsidR="007009BC" w:rsidRDefault="00D5100C" w:rsidP="007009BC">
      <w:pPr>
        <w:ind w:firstLine="426"/>
        <w:jc w:val="both"/>
        <w:rPr>
          <w:sz w:val="28"/>
          <w:szCs w:val="28"/>
        </w:rPr>
      </w:pPr>
      <w:r w:rsidRPr="00C31C6E">
        <w:rPr>
          <w:sz w:val="28"/>
          <w:szCs w:val="28"/>
        </w:rPr>
        <w:t xml:space="preserve">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w:t>
      </w:r>
      <w:r w:rsidRPr="00A85C95">
        <w:rPr>
          <w:sz w:val="28"/>
          <w:szCs w:val="28"/>
        </w:rPr>
        <w:t>ставок заработной платы,</w:t>
      </w:r>
      <w:r w:rsidRPr="00C31C6E">
        <w:rPr>
          <w:sz w:val="28"/>
          <w:szCs w:val="28"/>
        </w:rPr>
        <w:t xml:space="preserve"> предусмотренных для лиц, имеющих среднее профессиональное образование.</w:t>
      </w:r>
    </w:p>
    <w:p w:rsidR="007009BC" w:rsidRDefault="00D5100C" w:rsidP="007009BC">
      <w:pPr>
        <w:ind w:firstLine="426"/>
        <w:jc w:val="both"/>
        <w:rPr>
          <w:sz w:val="28"/>
          <w:szCs w:val="28"/>
        </w:rPr>
      </w:pPr>
      <w:r>
        <w:rPr>
          <w:sz w:val="28"/>
          <w:szCs w:val="28"/>
        </w:rPr>
        <w:t>5</w:t>
      </w:r>
      <w:r w:rsidRPr="00C31C6E">
        <w:rPr>
          <w:sz w:val="28"/>
          <w:szCs w:val="28"/>
        </w:rPr>
        <w:t>.</w:t>
      </w:r>
      <w:r>
        <w:rPr>
          <w:sz w:val="28"/>
          <w:szCs w:val="28"/>
        </w:rPr>
        <w:t>6</w:t>
      </w:r>
      <w:r w:rsidRPr="00C31C6E">
        <w:rPr>
          <w:sz w:val="28"/>
          <w:szCs w:val="28"/>
        </w:rPr>
        <w:t>.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музыкальных училищ, работающим в образовательных учреждениях, должностные оклады</w:t>
      </w:r>
      <w:r>
        <w:rPr>
          <w:sz w:val="28"/>
          <w:szCs w:val="28"/>
        </w:rPr>
        <w:t>,</w:t>
      </w:r>
      <w:r w:rsidRPr="00101915">
        <w:rPr>
          <w:sz w:val="28"/>
          <w:szCs w:val="28"/>
        </w:rPr>
        <w:t xml:space="preserve"> </w:t>
      </w:r>
      <w:r w:rsidRPr="00A85C95">
        <w:rPr>
          <w:sz w:val="28"/>
          <w:szCs w:val="28"/>
        </w:rPr>
        <w:t>ставки заработной платы</w:t>
      </w:r>
      <w:r w:rsidRPr="00C31C6E">
        <w:rPr>
          <w:sz w:val="28"/>
          <w:szCs w:val="28"/>
        </w:rPr>
        <w:t xml:space="preserve"> устанавливаются как работникам, имеющим высшее или среднее музыкальное образование.</w:t>
      </w:r>
    </w:p>
    <w:p w:rsidR="007009BC" w:rsidRDefault="00D5100C" w:rsidP="007009BC">
      <w:pPr>
        <w:ind w:firstLine="426"/>
        <w:jc w:val="both"/>
        <w:rPr>
          <w:sz w:val="28"/>
          <w:szCs w:val="28"/>
        </w:rPr>
      </w:pPr>
      <w:r>
        <w:rPr>
          <w:sz w:val="28"/>
          <w:szCs w:val="28"/>
        </w:rPr>
        <w:t>5</w:t>
      </w:r>
      <w:r w:rsidRPr="00C31C6E">
        <w:rPr>
          <w:sz w:val="28"/>
          <w:szCs w:val="28"/>
        </w:rPr>
        <w:t>.</w:t>
      </w:r>
      <w:r>
        <w:rPr>
          <w:sz w:val="28"/>
          <w:szCs w:val="28"/>
        </w:rPr>
        <w:t>7</w:t>
      </w:r>
      <w:r w:rsidRPr="00C31C6E">
        <w:rPr>
          <w:sz w:val="28"/>
          <w:szCs w:val="28"/>
        </w:rPr>
        <w:t xml:space="preserve">. </w:t>
      </w:r>
      <w:r>
        <w:rPr>
          <w:sz w:val="28"/>
          <w:szCs w:val="28"/>
        </w:rPr>
        <w:t xml:space="preserve">Изменение размеров должностных окладов, </w:t>
      </w:r>
      <w:r w:rsidRPr="00A85C95">
        <w:rPr>
          <w:sz w:val="28"/>
          <w:szCs w:val="28"/>
        </w:rPr>
        <w:t>ставок заработной платы</w:t>
      </w:r>
      <w:r>
        <w:rPr>
          <w:sz w:val="28"/>
          <w:szCs w:val="28"/>
        </w:rPr>
        <w:t xml:space="preserve"> производится при:</w:t>
      </w:r>
    </w:p>
    <w:p w:rsidR="007009BC" w:rsidRDefault="00D5100C" w:rsidP="007009BC">
      <w:pPr>
        <w:ind w:firstLine="426"/>
        <w:jc w:val="both"/>
        <w:rPr>
          <w:sz w:val="28"/>
          <w:szCs w:val="28"/>
        </w:rPr>
      </w:pPr>
      <w:r w:rsidRPr="00A22F86">
        <w:rPr>
          <w:sz w:val="28"/>
          <w:szCs w:val="28"/>
        </w:rPr>
        <w:t>увеличении стажа непрерывной работы, педагогической работы, выслуги лет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соответствующие выплаты;</w:t>
      </w:r>
    </w:p>
    <w:p w:rsidR="007009BC" w:rsidRDefault="00D5100C" w:rsidP="007009BC">
      <w:pPr>
        <w:ind w:firstLine="426"/>
        <w:jc w:val="both"/>
        <w:rPr>
          <w:sz w:val="28"/>
          <w:szCs w:val="28"/>
        </w:rPr>
      </w:pPr>
      <w:r w:rsidRPr="00A22F86">
        <w:rPr>
          <w:sz w:val="28"/>
          <w:szCs w:val="28"/>
        </w:rPr>
        <w:t>получении образования или восстановлении документов об образовании – со дня представления соответствующего документа;</w:t>
      </w:r>
    </w:p>
    <w:p w:rsidR="007009BC" w:rsidRDefault="00D5100C" w:rsidP="007009BC">
      <w:pPr>
        <w:ind w:firstLine="426"/>
        <w:jc w:val="both"/>
        <w:rPr>
          <w:sz w:val="28"/>
          <w:szCs w:val="28"/>
        </w:rPr>
      </w:pPr>
      <w:r w:rsidRPr="00A22F86">
        <w:rPr>
          <w:sz w:val="28"/>
          <w:szCs w:val="28"/>
        </w:rPr>
        <w:t>присвоении квалификационной категории – со дня вынесения решения аттестационной комиссией;</w:t>
      </w:r>
    </w:p>
    <w:p w:rsidR="007009BC" w:rsidRDefault="00D5100C" w:rsidP="007009BC">
      <w:pPr>
        <w:ind w:firstLine="426"/>
        <w:jc w:val="both"/>
        <w:rPr>
          <w:sz w:val="28"/>
          <w:szCs w:val="28"/>
        </w:rPr>
      </w:pPr>
      <w:r w:rsidRPr="00A22F86">
        <w:rPr>
          <w:sz w:val="28"/>
          <w:szCs w:val="28"/>
        </w:rPr>
        <w:t>присвоении почетного звания, награждения ведомственными знаками отличия – со дня присвоения, награждения;</w:t>
      </w:r>
    </w:p>
    <w:p w:rsidR="007009BC" w:rsidRDefault="00D5100C" w:rsidP="007009BC">
      <w:pPr>
        <w:ind w:firstLine="426"/>
        <w:jc w:val="both"/>
        <w:rPr>
          <w:sz w:val="28"/>
          <w:szCs w:val="28"/>
        </w:rPr>
      </w:pPr>
      <w:r w:rsidRPr="00A22F86">
        <w:rPr>
          <w:sz w:val="28"/>
          <w:szCs w:val="28"/>
        </w:rPr>
        <w:t>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7009BC" w:rsidRDefault="00D5100C" w:rsidP="007009BC">
      <w:pPr>
        <w:ind w:firstLine="426"/>
        <w:jc w:val="both"/>
        <w:rPr>
          <w:sz w:val="28"/>
          <w:szCs w:val="28"/>
        </w:rPr>
      </w:pPr>
      <w:r w:rsidRPr="00A22F86">
        <w:rPr>
          <w:sz w:val="28"/>
          <w:szCs w:val="28"/>
        </w:rPr>
        <w:lastRenderedPageBreak/>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7009BC" w:rsidRDefault="00D5100C" w:rsidP="007009BC">
      <w:pPr>
        <w:ind w:firstLine="426"/>
        <w:jc w:val="both"/>
        <w:rPr>
          <w:sz w:val="28"/>
          <w:szCs w:val="28"/>
        </w:rPr>
      </w:pPr>
      <w:r>
        <w:rPr>
          <w:sz w:val="28"/>
          <w:szCs w:val="28"/>
        </w:rPr>
        <w:t>5.8</w:t>
      </w:r>
      <w:r w:rsidRPr="00A85C95">
        <w:rPr>
          <w:sz w:val="28"/>
          <w:szCs w:val="28"/>
        </w:rPr>
        <w:t xml:space="preserve">. При разработке нормативных правовых актов по оплате труда работников </w:t>
      </w:r>
      <w:r w:rsidR="00072185">
        <w:rPr>
          <w:sz w:val="28"/>
          <w:szCs w:val="28"/>
        </w:rPr>
        <w:t>У</w:t>
      </w:r>
      <w:r w:rsidRPr="00A85C95">
        <w:rPr>
          <w:sz w:val="28"/>
          <w:szCs w:val="28"/>
        </w:rPr>
        <w:t>чреждения не вправе:</w:t>
      </w:r>
    </w:p>
    <w:p w:rsidR="007009BC" w:rsidRDefault="00D5100C" w:rsidP="007009BC">
      <w:pPr>
        <w:ind w:firstLine="426"/>
        <w:jc w:val="both"/>
        <w:rPr>
          <w:sz w:val="28"/>
          <w:szCs w:val="28"/>
        </w:rPr>
      </w:pPr>
      <w:r w:rsidRPr="00A85C95">
        <w:rPr>
          <w:sz w:val="28"/>
          <w:szCs w:val="2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7009BC" w:rsidRDefault="00D5100C" w:rsidP="007009BC">
      <w:pPr>
        <w:ind w:firstLine="426"/>
        <w:jc w:val="both"/>
        <w:rPr>
          <w:sz w:val="28"/>
          <w:szCs w:val="28"/>
        </w:rPr>
      </w:pPr>
      <w:r w:rsidRPr="00A85C95">
        <w:rPr>
          <w:sz w:val="28"/>
          <w:szCs w:val="28"/>
        </w:rPr>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rsidR="007009BC" w:rsidRDefault="00D5100C" w:rsidP="007009BC">
      <w:pPr>
        <w:ind w:firstLine="426"/>
        <w:jc w:val="both"/>
        <w:rPr>
          <w:sz w:val="28"/>
          <w:szCs w:val="28"/>
        </w:rPr>
      </w:pPr>
      <w:r w:rsidRPr="00A85C95">
        <w:rPr>
          <w:sz w:val="28"/>
          <w:szCs w:val="28"/>
        </w:rPr>
        <w:t xml:space="preserve">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w:t>
      </w:r>
      <w:hyperlink r:id="rId11" w:history="1">
        <w:r w:rsidRPr="00A85C95">
          <w:rPr>
            <w:sz w:val="28"/>
            <w:szCs w:val="28"/>
          </w:rPr>
          <w:t>справочником</w:t>
        </w:r>
      </w:hyperlink>
      <w:r w:rsidRPr="00A85C95">
        <w:rPr>
          <w:sz w:val="28"/>
          <w:szCs w:val="28"/>
        </w:rPr>
        <w:t xml:space="preserve"> работ</w:t>
      </w:r>
      <w:r>
        <w:rPr>
          <w:sz w:val="28"/>
          <w:szCs w:val="28"/>
        </w:rPr>
        <w:t xml:space="preserve"> </w:t>
      </w:r>
      <w:r w:rsidRPr="00A85C95">
        <w:rPr>
          <w:sz w:val="28"/>
          <w:szCs w:val="28"/>
        </w:rPr>
        <w:t xml:space="preserve"> и профессий рабочих, Единым квалификационным </w:t>
      </w:r>
      <w:hyperlink r:id="rId12" w:history="1">
        <w:r w:rsidRPr="00A85C95">
          <w:rPr>
            <w:sz w:val="28"/>
            <w:szCs w:val="28"/>
          </w:rPr>
          <w:t>справочником</w:t>
        </w:r>
      </w:hyperlink>
      <w:r w:rsidRPr="00A85C95">
        <w:rPr>
          <w:sz w:val="28"/>
          <w:szCs w:val="28"/>
        </w:rPr>
        <w:t xml:space="preserve"> должностей руководителей, специалистов и служащих или соответствующими положениями профессиональных стандартов, если в соответствии с Трудовым </w:t>
      </w:r>
      <w:hyperlink r:id="rId13" w:history="1">
        <w:r w:rsidRPr="00A85C95">
          <w:rPr>
            <w:sz w:val="28"/>
            <w:szCs w:val="28"/>
          </w:rPr>
          <w:t>кодексом</w:t>
        </w:r>
      </w:hyperlink>
      <w:r w:rsidRPr="00A85C95">
        <w:rPr>
          <w:sz w:val="28"/>
          <w:szCs w:val="28"/>
        </w:rPr>
        <w:t xml:space="preserve">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rsidR="007009BC" w:rsidRDefault="00D5100C" w:rsidP="007009BC">
      <w:pPr>
        <w:ind w:firstLine="426"/>
        <w:jc w:val="both"/>
        <w:rPr>
          <w:sz w:val="28"/>
          <w:szCs w:val="28"/>
        </w:rPr>
      </w:pPr>
      <w:r w:rsidRPr="00A85C95">
        <w:rPr>
          <w:sz w:val="28"/>
          <w:szCs w:val="28"/>
        </w:rPr>
        <w:t>г) утверждать квалификационные характеристики по должностям служащих и профессиям рабочих;</w:t>
      </w:r>
    </w:p>
    <w:p w:rsidR="007009BC" w:rsidRDefault="00D5100C" w:rsidP="007009BC">
      <w:pPr>
        <w:ind w:firstLine="426"/>
        <w:jc w:val="both"/>
        <w:rPr>
          <w:sz w:val="28"/>
          <w:szCs w:val="28"/>
        </w:rPr>
      </w:pPr>
      <w:r w:rsidRPr="00A85C95">
        <w:rPr>
          <w:sz w:val="28"/>
          <w:szCs w:val="28"/>
        </w:rPr>
        <w:t>д) устанавливать повышающие коэффициенты за наличие среднего или высшего профессионального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rsidR="007009BC" w:rsidRDefault="00D5100C" w:rsidP="007009BC">
      <w:pPr>
        <w:ind w:firstLine="426"/>
        <w:jc w:val="both"/>
        <w:rPr>
          <w:sz w:val="28"/>
          <w:szCs w:val="28"/>
        </w:rPr>
      </w:pPr>
      <w:r>
        <w:rPr>
          <w:sz w:val="28"/>
          <w:szCs w:val="28"/>
        </w:rPr>
        <w:t>е</w:t>
      </w:r>
      <w:r w:rsidRPr="00A85C95">
        <w:rPr>
          <w:sz w:val="28"/>
          <w:szCs w:val="28"/>
        </w:rPr>
        <w:t>)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rsidR="007009BC" w:rsidRDefault="00D5100C" w:rsidP="007009BC">
      <w:pPr>
        <w:ind w:firstLine="426"/>
        <w:jc w:val="both"/>
        <w:rPr>
          <w:sz w:val="28"/>
          <w:szCs w:val="28"/>
        </w:rPr>
      </w:pPr>
      <w:r>
        <w:rPr>
          <w:sz w:val="28"/>
          <w:szCs w:val="28"/>
        </w:rPr>
        <w:t xml:space="preserve">5.9. Заведующий </w:t>
      </w:r>
      <w:r w:rsidR="00072185">
        <w:rPr>
          <w:sz w:val="28"/>
          <w:szCs w:val="28"/>
        </w:rPr>
        <w:t>У</w:t>
      </w:r>
      <w:r>
        <w:rPr>
          <w:sz w:val="28"/>
          <w:szCs w:val="28"/>
        </w:rPr>
        <w:t>чреждения проверяе</w:t>
      </w:r>
      <w:r w:rsidRPr="00C31C6E">
        <w:rPr>
          <w:sz w:val="28"/>
          <w:szCs w:val="28"/>
        </w:rPr>
        <w:t>т докумен</w:t>
      </w:r>
      <w:r>
        <w:rPr>
          <w:sz w:val="28"/>
          <w:szCs w:val="28"/>
        </w:rPr>
        <w:t>ты об образовании и устанавливае</w:t>
      </w:r>
      <w:r w:rsidRPr="00C31C6E">
        <w:rPr>
          <w:sz w:val="28"/>
          <w:szCs w:val="28"/>
        </w:rPr>
        <w:t xml:space="preserve">т работникам </w:t>
      </w:r>
      <w:r>
        <w:rPr>
          <w:sz w:val="28"/>
          <w:szCs w:val="28"/>
        </w:rPr>
        <w:t>должностные оклады (</w:t>
      </w:r>
      <w:r w:rsidRPr="00C31C6E">
        <w:rPr>
          <w:sz w:val="28"/>
          <w:szCs w:val="28"/>
        </w:rPr>
        <w:t>ставки заработной платы</w:t>
      </w:r>
      <w:r>
        <w:rPr>
          <w:sz w:val="28"/>
          <w:szCs w:val="28"/>
        </w:rPr>
        <w:t>)</w:t>
      </w:r>
      <w:r w:rsidRPr="00C31C6E">
        <w:rPr>
          <w:sz w:val="28"/>
          <w:szCs w:val="28"/>
        </w:rPr>
        <w:t xml:space="preserve">; </w:t>
      </w:r>
      <w:r w:rsidRPr="00C31C6E">
        <w:rPr>
          <w:sz w:val="28"/>
          <w:szCs w:val="28"/>
        </w:rPr>
        <w:lastRenderedPageBreak/>
        <w:t xml:space="preserve">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w:t>
      </w:r>
      <w:r w:rsidR="004D0C4F">
        <w:rPr>
          <w:sz w:val="28"/>
          <w:szCs w:val="28"/>
        </w:rPr>
        <w:t>У</w:t>
      </w:r>
      <w:r w:rsidRPr="00C31C6E">
        <w:rPr>
          <w:sz w:val="28"/>
          <w:szCs w:val="28"/>
        </w:rPr>
        <w:t>чреждении помимо основной работы</w:t>
      </w:r>
      <w:r>
        <w:rPr>
          <w:sz w:val="28"/>
          <w:szCs w:val="28"/>
        </w:rPr>
        <w:t>),</w:t>
      </w:r>
      <w:r w:rsidRPr="00C31C6E">
        <w:rPr>
          <w:sz w:val="28"/>
          <w:szCs w:val="28"/>
        </w:rPr>
        <w:t xml:space="preserve"> тарификационные списки по форме, утверждаемой приказом органа исполнительной власти по ведомственной принадлежности</w:t>
      </w:r>
      <w:r>
        <w:rPr>
          <w:sz w:val="28"/>
          <w:szCs w:val="28"/>
        </w:rPr>
        <w:t xml:space="preserve"> - управлением образования</w:t>
      </w:r>
      <w:r w:rsidRPr="00C31C6E">
        <w:rPr>
          <w:sz w:val="28"/>
          <w:szCs w:val="28"/>
        </w:rPr>
        <w:t>.</w:t>
      </w:r>
    </w:p>
    <w:p w:rsidR="00D5100C" w:rsidRPr="004D0C4F" w:rsidRDefault="00D5100C" w:rsidP="004D0C4F">
      <w:pPr>
        <w:ind w:firstLine="426"/>
        <w:jc w:val="both"/>
        <w:rPr>
          <w:sz w:val="28"/>
          <w:szCs w:val="28"/>
        </w:rPr>
      </w:pPr>
      <w:r w:rsidRPr="00C31C6E">
        <w:rPr>
          <w:sz w:val="28"/>
          <w:szCs w:val="28"/>
        </w:rPr>
        <w:t>Ответственность за своевременное и правильное определение размеров должностных окладов, ставок заработной платы работников</w:t>
      </w:r>
      <w:r>
        <w:rPr>
          <w:sz w:val="28"/>
          <w:szCs w:val="28"/>
        </w:rPr>
        <w:t xml:space="preserve"> </w:t>
      </w:r>
      <w:r w:rsidR="004D0C4F">
        <w:rPr>
          <w:sz w:val="28"/>
          <w:szCs w:val="28"/>
        </w:rPr>
        <w:t>У</w:t>
      </w:r>
      <w:r>
        <w:rPr>
          <w:sz w:val="28"/>
          <w:szCs w:val="28"/>
        </w:rPr>
        <w:t>чреждения несет заведующий</w:t>
      </w:r>
      <w:r w:rsidR="004D0C4F">
        <w:rPr>
          <w:sz w:val="28"/>
          <w:szCs w:val="28"/>
        </w:rPr>
        <w:t xml:space="preserve"> Учреждения</w:t>
      </w:r>
      <w:r w:rsidRPr="00C31C6E">
        <w:rPr>
          <w:sz w:val="28"/>
          <w:szCs w:val="28"/>
        </w:rPr>
        <w:t>.</w:t>
      </w:r>
    </w:p>
    <w:p w:rsidR="00D5100C" w:rsidRPr="00F9187A" w:rsidRDefault="00D5100C" w:rsidP="004E075F">
      <w:pPr>
        <w:autoSpaceDE w:val="0"/>
        <w:autoSpaceDN w:val="0"/>
        <w:adjustRightInd w:val="0"/>
        <w:jc w:val="center"/>
        <w:outlineLvl w:val="1"/>
        <w:rPr>
          <w:sz w:val="28"/>
          <w:szCs w:val="28"/>
        </w:rPr>
      </w:pPr>
      <w:r>
        <w:rPr>
          <w:sz w:val="28"/>
          <w:szCs w:val="28"/>
          <w:lang w:val="en-US"/>
        </w:rPr>
        <w:t>VI</w:t>
      </w:r>
      <w:r w:rsidRPr="00F9187A">
        <w:rPr>
          <w:sz w:val="28"/>
          <w:szCs w:val="28"/>
        </w:rPr>
        <w:t>. Порядок исчисления</w:t>
      </w:r>
    </w:p>
    <w:p w:rsidR="00D5100C" w:rsidRPr="004D0C4F" w:rsidRDefault="00D5100C" w:rsidP="004D0C4F">
      <w:pPr>
        <w:autoSpaceDE w:val="0"/>
        <w:autoSpaceDN w:val="0"/>
        <w:adjustRightInd w:val="0"/>
        <w:jc w:val="center"/>
        <w:outlineLvl w:val="1"/>
        <w:rPr>
          <w:sz w:val="28"/>
          <w:szCs w:val="28"/>
        </w:rPr>
      </w:pPr>
      <w:r w:rsidRPr="00F9187A">
        <w:rPr>
          <w:sz w:val="28"/>
          <w:szCs w:val="28"/>
        </w:rPr>
        <w:t xml:space="preserve"> заработной платы педагогическим работникам </w:t>
      </w:r>
      <w:r w:rsidR="004D0C4F">
        <w:rPr>
          <w:sz w:val="28"/>
          <w:szCs w:val="28"/>
        </w:rPr>
        <w:t>У</w:t>
      </w:r>
      <w:r>
        <w:rPr>
          <w:sz w:val="28"/>
          <w:szCs w:val="28"/>
        </w:rPr>
        <w:t>чреждения</w:t>
      </w:r>
      <w:r w:rsidRPr="00F9187A">
        <w:rPr>
          <w:sz w:val="28"/>
          <w:szCs w:val="28"/>
        </w:rPr>
        <w:t xml:space="preserve"> </w:t>
      </w:r>
    </w:p>
    <w:p w:rsidR="00D5100C" w:rsidRPr="008409D0" w:rsidRDefault="00D5100C" w:rsidP="007009BC">
      <w:pPr>
        <w:autoSpaceDE w:val="0"/>
        <w:autoSpaceDN w:val="0"/>
        <w:adjustRightInd w:val="0"/>
        <w:ind w:firstLine="426"/>
        <w:jc w:val="both"/>
        <w:rPr>
          <w:bCs/>
          <w:sz w:val="28"/>
          <w:szCs w:val="28"/>
        </w:rPr>
      </w:pPr>
      <w:r w:rsidRPr="008409D0">
        <w:rPr>
          <w:sz w:val="28"/>
          <w:szCs w:val="28"/>
        </w:rPr>
        <w:t xml:space="preserve">6.1. </w:t>
      </w:r>
      <w:r w:rsidRPr="008409D0">
        <w:rPr>
          <w:bCs/>
          <w:sz w:val="28"/>
          <w:szCs w:val="28"/>
        </w:rPr>
        <w:t>Месячная заработная плата педагогических работников Учреждения определяется путем умножения размеров установленных им ставок заработной платы на фактическую нагрузку в неделю и деления полученного произведения на норму часов педагогической работы в неделю, установленную за ставку заработной платы.</w:t>
      </w:r>
    </w:p>
    <w:p w:rsidR="00D5100C" w:rsidRPr="008409D0" w:rsidRDefault="00D5100C" w:rsidP="007009BC">
      <w:pPr>
        <w:autoSpaceDE w:val="0"/>
        <w:autoSpaceDN w:val="0"/>
        <w:adjustRightInd w:val="0"/>
        <w:ind w:firstLine="426"/>
        <w:jc w:val="both"/>
        <w:rPr>
          <w:sz w:val="28"/>
          <w:szCs w:val="28"/>
        </w:rPr>
      </w:pPr>
      <w:r w:rsidRPr="008409D0">
        <w:rPr>
          <w:sz w:val="28"/>
          <w:szCs w:val="28"/>
        </w:rPr>
        <w:t xml:space="preserve">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 </w:t>
      </w:r>
    </w:p>
    <w:p w:rsidR="00D5100C" w:rsidRPr="008409D0" w:rsidRDefault="00D5100C" w:rsidP="007009BC">
      <w:pPr>
        <w:autoSpaceDE w:val="0"/>
        <w:autoSpaceDN w:val="0"/>
        <w:adjustRightInd w:val="0"/>
        <w:ind w:firstLine="426"/>
        <w:jc w:val="both"/>
        <w:rPr>
          <w:sz w:val="28"/>
          <w:szCs w:val="28"/>
        </w:rPr>
      </w:pPr>
      <w:r w:rsidRPr="008409D0">
        <w:rPr>
          <w:sz w:val="28"/>
          <w:szCs w:val="28"/>
        </w:rPr>
        <w:t xml:space="preserve">6.2. Тарификация  педагогических работников производится 1 раз в год. </w:t>
      </w:r>
    </w:p>
    <w:p w:rsidR="00D5100C" w:rsidRPr="008409D0" w:rsidRDefault="00D5100C" w:rsidP="007009BC">
      <w:pPr>
        <w:autoSpaceDE w:val="0"/>
        <w:autoSpaceDN w:val="0"/>
        <w:adjustRightInd w:val="0"/>
        <w:ind w:firstLine="426"/>
        <w:jc w:val="both"/>
        <w:rPr>
          <w:sz w:val="28"/>
          <w:szCs w:val="28"/>
        </w:rPr>
      </w:pPr>
      <w:r w:rsidRPr="008409D0">
        <w:rPr>
          <w:sz w:val="28"/>
          <w:szCs w:val="28"/>
        </w:rPr>
        <w:t>6.3. Тарификационные списки педагогических работников ежегодно утверждаются заведующим Учреждения по согласованию с главным распорядителем.</w:t>
      </w:r>
    </w:p>
    <w:p w:rsidR="00D5100C" w:rsidRPr="0076139D" w:rsidRDefault="00D5100C" w:rsidP="00553AAB">
      <w:pPr>
        <w:autoSpaceDE w:val="0"/>
        <w:autoSpaceDN w:val="0"/>
        <w:adjustRightInd w:val="0"/>
        <w:jc w:val="both"/>
        <w:rPr>
          <w:sz w:val="12"/>
          <w:szCs w:val="12"/>
        </w:rPr>
      </w:pPr>
    </w:p>
    <w:p w:rsidR="00D5100C" w:rsidRPr="00F9187A" w:rsidRDefault="00D5100C" w:rsidP="004E075F">
      <w:pPr>
        <w:autoSpaceDE w:val="0"/>
        <w:autoSpaceDN w:val="0"/>
        <w:adjustRightInd w:val="0"/>
        <w:jc w:val="center"/>
        <w:outlineLvl w:val="1"/>
        <w:rPr>
          <w:sz w:val="28"/>
          <w:szCs w:val="28"/>
        </w:rPr>
      </w:pPr>
      <w:r>
        <w:rPr>
          <w:sz w:val="28"/>
          <w:szCs w:val="28"/>
          <w:lang w:val="en-US"/>
        </w:rPr>
        <w:t>VI</w:t>
      </w:r>
      <w:r w:rsidRPr="00F9187A">
        <w:rPr>
          <w:sz w:val="28"/>
          <w:szCs w:val="28"/>
          <w:lang w:val="en-US"/>
        </w:rPr>
        <w:t>I</w:t>
      </w:r>
      <w:r w:rsidRPr="00F9187A">
        <w:rPr>
          <w:sz w:val="28"/>
          <w:szCs w:val="28"/>
        </w:rPr>
        <w:t>. Порядок и условия почасовой оплаты труда</w:t>
      </w:r>
    </w:p>
    <w:p w:rsidR="00D5100C" w:rsidRPr="004D0C4F" w:rsidRDefault="00D5100C" w:rsidP="004D0C4F">
      <w:pPr>
        <w:autoSpaceDE w:val="0"/>
        <w:autoSpaceDN w:val="0"/>
        <w:adjustRightInd w:val="0"/>
        <w:jc w:val="center"/>
        <w:rPr>
          <w:sz w:val="28"/>
          <w:szCs w:val="28"/>
        </w:rPr>
      </w:pPr>
      <w:r w:rsidRPr="00F9187A">
        <w:rPr>
          <w:sz w:val="28"/>
          <w:szCs w:val="28"/>
        </w:rPr>
        <w:t>педагогических работников</w:t>
      </w:r>
    </w:p>
    <w:p w:rsidR="00D5100C" w:rsidRPr="008409D0" w:rsidRDefault="00D5100C" w:rsidP="0076139D">
      <w:pPr>
        <w:autoSpaceDE w:val="0"/>
        <w:autoSpaceDN w:val="0"/>
        <w:adjustRightInd w:val="0"/>
        <w:ind w:firstLine="426"/>
        <w:jc w:val="both"/>
        <w:rPr>
          <w:sz w:val="28"/>
          <w:szCs w:val="28"/>
        </w:rPr>
      </w:pPr>
      <w:r w:rsidRPr="008409D0">
        <w:rPr>
          <w:sz w:val="28"/>
          <w:szCs w:val="28"/>
        </w:rPr>
        <w:t>7.1. Почасовая оплата труда педагогических работников Учреждения применяется при оплате:</w:t>
      </w:r>
    </w:p>
    <w:p w:rsidR="00D5100C" w:rsidRPr="008409D0" w:rsidRDefault="00D5100C" w:rsidP="0076139D">
      <w:pPr>
        <w:autoSpaceDE w:val="0"/>
        <w:autoSpaceDN w:val="0"/>
        <w:adjustRightInd w:val="0"/>
        <w:ind w:firstLine="426"/>
        <w:jc w:val="both"/>
        <w:rPr>
          <w:sz w:val="28"/>
          <w:szCs w:val="28"/>
        </w:rPr>
      </w:pPr>
      <w:r w:rsidRPr="008409D0">
        <w:rPr>
          <w:sz w:val="28"/>
          <w:szCs w:val="28"/>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D5100C" w:rsidRPr="008409D0" w:rsidRDefault="00D5100C" w:rsidP="0076139D">
      <w:pPr>
        <w:autoSpaceDE w:val="0"/>
        <w:autoSpaceDN w:val="0"/>
        <w:adjustRightInd w:val="0"/>
        <w:ind w:firstLine="426"/>
        <w:jc w:val="both"/>
        <w:rPr>
          <w:sz w:val="28"/>
          <w:szCs w:val="28"/>
        </w:rPr>
      </w:pPr>
      <w:r w:rsidRPr="008409D0">
        <w:rPr>
          <w:sz w:val="28"/>
          <w:szCs w:val="28"/>
        </w:rPr>
        <w:t>7.2. Заведующий Учреждения в пределах имеющихся средств может привлекать для проведения учебных занятий  высококвалифицированных специалистов с применением условий и коэффициентов ставок почасовой оплаты труда согласно показателям, приведенным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54"/>
        <w:gridCol w:w="1984"/>
        <w:gridCol w:w="2126"/>
        <w:gridCol w:w="2556"/>
      </w:tblGrid>
      <w:tr w:rsidR="00D5100C" w:rsidRPr="008409D0" w:rsidTr="0076139D">
        <w:trPr>
          <w:trHeight w:val="608"/>
        </w:trPr>
        <w:tc>
          <w:tcPr>
            <w:tcW w:w="648" w:type="dxa"/>
          </w:tcPr>
          <w:p w:rsidR="00D5100C" w:rsidRPr="008409D0" w:rsidRDefault="00D5100C" w:rsidP="008409D0">
            <w:pPr>
              <w:autoSpaceDE w:val="0"/>
              <w:autoSpaceDN w:val="0"/>
              <w:adjustRightInd w:val="0"/>
              <w:jc w:val="both"/>
              <w:rPr>
                <w:sz w:val="28"/>
                <w:szCs w:val="28"/>
              </w:rPr>
            </w:pPr>
            <w:r w:rsidRPr="008409D0">
              <w:rPr>
                <w:sz w:val="28"/>
                <w:szCs w:val="28"/>
              </w:rPr>
              <w:t>№ п/п</w:t>
            </w:r>
          </w:p>
        </w:tc>
        <w:tc>
          <w:tcPr>
            <w:tcW w:w="2154" w:type="dxa"/>
          </w:tcPr>
          <w:p w:rsidR="00D5100C" w:rsidRPr="008409D0" w:rsidRDefault="00D5100C" w:rsidP="008409D0">
            <w:pPr>
              <w:autoSpaceDE w:val="0"/>
              <w:autoSpaceDN w:val="0"/>
              <w:adjustRightInd w:val="0"/>
              <w:jc w:val="both"/>
              <w:rPr>
                <w:sz w:val="28"/>
                <w:szCs w:val="28"/>
              </w:rPr>
            </w:pPr>
            <w:r w:rsidRPr="008409D0">
              <w:rPr>
                <w:sz w:val="28"/>
                <w:szCs w:val="28"/>
              </w:rPr>
              <w:t>Контингент обучающихся</w:t>
            </w:r>
          </w:p>
        </w:tc>
        <w:tc>
          <w:tcPr>
            <w:tcW w:w="6666" w:type="dxa"/>
            <w:gridSpan w:val="3"/>
          </w:tcPr>
          <w:p w:rsidR="00D5100C" w:rsidRPr="0076139D" w:rsidRDefault="00D5100C" w:rsidP="008409D0">
            <w:pPr>
              <w:autoSpaceDE w:val="0"/>
              <w:autoSpaceDN w:val="0"/>
              <w:adjustRightInd w:val="0"/>
              <w:jc w:val="both"/>
              <w:rPr>
                <w:sz w:val="28"/>
                <w:szCs w:val="28"/>
                <w:u w:val="single"/>
              </w:rPr>
            </w:pPr>
            <w:r w:rsidRPr="008409D0">
              <w:rPr>
                <w:sz w:val="28"/>
                <w:szCs w:val="28"/>
              </w:rPr>
              <w:t xml:space="preserve"> Размер коэффициентов ставок почасовой оплаты труда</w:t>
            </w:r>
          </w:p>
        </w:tc>
      </w:tr>
      <w:tr w:rsidR="00D5100C" w:rsidRPr="008409D0" w:rsidTr="0076139D">
        <w:trPr>
          <w:trHeight w:val="489"/>
        </w:trPr>
        <w:tc>
          <w:tcPr>
            <w:tcW w:w="648" w:type="dxa"/>
          </w:tcPr>
          <w:p w:rsidR="00D5100C" w:rsidRPr="008409D0" w:rsidRDefault="00D5100C" w:rsidP="008409D0">
            <w:pPr>
              <w:autoSpaceDE w:val="0"/>
              <w:autoSpaceDN w:val="0"/>
              <w:adjustRightInd w:val="0"/>
              <w:jc w:val="both"/>
              <w:rPr>
                <w:sz w:val="28"/>
                <w:szCs w:val="28"/>
              </w:rPr>
            </w:pPr>
          </w:p>
        </w:tc>
        <w:tc>
          <w:tcPr>
            <w:tcW w:w="2154" w:type="dxa"/>
          </w:tcPr>
          <w:p w:rsidR="00D5100C" w:rsidRPr="008409D0" w:rsidRDefault="00D5100C" w:rsidP="008409D0">
            <w:pPr>
              <w:autoSpaceDE w:val="0"/>
              <w:autoSpaceDN w:val="0"/>
              <w:adjustRightInd w:val="0"/>
              <w:jc w:val="center"/>
              <w:rPr>
                <w:sz w:val="28"/>
                <w:szCs w:val="28"/>
              </w:rPr>
            </w:pPr>
          </w:p>
        </w:tc>
        <w:tc>
          <w:tcPr>
            <w:tcW w:w="1984" w:type="dxa"/>
          </w:tcPr>
          <w:p w:rsidR="00D5100C" w:rsidRPr="008409D0" w:rsidRDefault="00D5100C" w:rsidP="008409D0">
            <w:pPr>
              <w:autoSpaceDE w:val="0"/>
              <w:autoSpaceDN w:val="0"/>
              <w:adjustRightInd w:val="0"/>
              <w:jc w:val="both"/>
              <w:rPr>
                <w:sz w:val="28"/>
                <w:szCs w:val="28"/>
              </w:rPr>
            </w:pPr>
            <w:r w:rsidRPr="008409D0">
              <w:rPr>
                <w:sz w:val="28"/>
                <w:szCs w:val="28"/>
              </w:rPr>
              <w:t>профессор, доктор наук</w:t>
            </w:r>
          </w:p>
        </w:tc>
        <w:tc>
          <w:tcPr>
            <w:tcW w:w="2126" w:type="dxa"/>
          </w:tcPr>
          <w:p w:rsidR="00D5100C" w:rsidRPr="008409D0" w:rsidRDefault="00D5100C" w:rsidP="008409D0">
            <w:pPr>
              <w:autoSpaceDE w:val="0"/>
              <w:autoSpaceDN w:val="0"/>
              <w:adjustRightInd w:val="0"/>
              <w:jc w:val="both"/>
              <w:rPr>
                <w:sz w:val="28"/>
                <w:szCs w:val="28"/>
              </w:rPr>
            </w:pPr>
            <w:r w:rsidRPr="008409D0">
              <w:rPr>
                <w:sz w:val="28"/>
                <w:szCs w:val="28"/>
              </w:rPr>
              <w:t>доцент, кандидат наук</w:t>
            </w:r>
          </w:p>
        </w:tc>
        <w:tc>
          <w:tcPr>
            <w:tcW w:w="2556" w:type="dxa"/>
          </w:tcPr>
          <w:p w:rsidR="00D5100C" w:rsidRPr="008409D0" w:rsidRDefault="00D5100C" w:rsidP="008409D0">
            <w:pPr>
              <w:autoSpaceDE w:val="0"/>
              <w:autoSpaceDN w:val="0"/>
              <w:adjustRightInd w:val="0"/>
              <w:jc w:val="both"/>
              <w:rPr>
                <w:sz w:val="28"/>
                <w:szCs w:val="28"/>
              </w:rPr>
            </w:pPr>
            <w:r w:rsidRPr="008409D0">
              <w:rPr>
                <w:sz w:val="28"/>
                <w:szCs w:val="28"/>
              </w:rPr>
              <w:t>лица, не имеющие ученой степени</w:t>
            </w:r>
          </w:p>
        </w:tc>
      </w:tr>
      <w:tr w:rsidR="00D5100C" w:rsidRPr="008409D0" w:rsidTr="0076139D">
        <w:trPr>
          <w:trHeight w:val="340"/>
        </w:trPr>
        <w:tc>
          <w:tcPr>
            <w:tcW w:w="648" w:type="dxa"/>
          </w:tcPr>
          <w:p w:rsidR="00D5100C" w:rsidRPr="008409D0" w:rsidRDefault="00D5100C" w:rsidP="008409D0">
            <w:pPr>
              <w:autoSpaceDE w:val="0"/>
              <w:autoSpaceDN w:val="0"/>
              <w:adjustRightInd w:val="0"/>
              <w:jc w:val="both"/>
              <w:rPr>
                <w:sz w:val="28"/>
                <w:szCs w:val="28"/>
              </w:rPr>
            </w:pPr>
            <w:r w:rsidRPr="008409D0">
              <w:rPr>
                <w:sz w:val="28"/>
                <w:szCs w:val="28"/>
              </w:rPr>
              <w:t>1</w:t>
            </w:r>
          </w:p>
        </w:tc>
        <w:tc>
          <w:tcPr>
            <w:tcW w:w="2154" w:type="dxa"/>
          </w:tcPr>
          <w:p w:rsidR="00D5100C" w:rsidRPr="008409D0" w:rsidRDefault="00D5100C" w:rsidP="008409D0">
            <w:pPr>
              <w:autoSpaceDE w:val="0"/>
              <w:autoSpaceDN w:val="0"/>
              <w:adjustRightInd w:val="0"/>
              <w:jc w:val="center"/>
              <w:rPr>
                <w:sz w:val="28"/>
                <w:szCs w:val="28"/>
              </w:rPr>
            </w:pPr>
            <w:r w:rsidRPr="008409D0">
              <w:rPr>
                <w:sz w:val="28"/>
                <w:szCs w:val="28"/>
              </w:rPr>
              <w:t>2</w:t>
            </w:r>
          </w:p>
        </w:tc>
        <w:tc>
          <w:tcPr>
            <w:tcW w:w="1984" w:type="dxa"/>
          </w:tcPr>
          <w:p w:rsidR="00D5100C" w:rsidRPr="008409D0" w:rsidRDefault="00D5100C" w:rsidP="008409D0">
            <w:pPr>
              <w:autoSpaceDE w:val="0"/>
              <w:autoSpaceDN w:val="0"/>
              <w:adjustRightInd w:val="0"/>
              <w:jc w:val="both"/>
              <w:rPr>
                <w:sz w:val="28"/>
                <w:szCs w:val="28"/>
              </w:rPr>
            </w:pPr>
            <w:r w:rsidRPr="008409D0">
              <w:rPr>
                <w:sz w:val="28"/>
                <w:szCs w:val="28"/>
              </w:rPr>
              <w:t>3</w:t>
            </w:r>
          </w:p>
        </w:tc>
        <w:tc>
          <w:tcPr>
            <w:tcW w:w="2126" w:type="dxa"/>
          </w:tcPr>
          <w:p w:rsidR="00D5100C" w:rsidRPr="008409D0" w:rsidRDefault="00D5100C" w:rsidP="008409D0">
            <w:pPr>
              <w:autoSpaceDE w:val="0"/>
              <w:autoSpaceDN w:val="0"/>
              <w:adjustRightInd w:val="0"/>
              <w:jc w:val="both"/>
              <w:rPr>
                <w:sz w:val="28"/>
                <w:szCs w:val="28"/>
              </w:rPr>
            </w:pPr>
            <w:r w:rsidRPr="008409D0">
              <w:rPr>
                <w:sz w:val="28"/>
                <w:szCs w:val="28"/>
              </w:rPr>
              <w:t>4</w:t>
            </w:r>
          </w:p>
        </w:tc>
        <w:tc>
          <w:tcPr>
            <w:tcW w:w="2556" w:type="dxa"/>
          </w:tcPr>
          <w:p w:rsidR="00D5100C" w:rsidRPr="008409D0" w:rsidRDefault="00D5100C" w:rsidP="008409D0">
            <w:pPr>
              <w:autoSpaceDE w:val="0"/>
              <w:autoSpaceDN w:val="0"/>
              <w:adjustRightInd w:val="0"/>
              <w:jc w:val="both"/>
              <w:rPr>
                <w:sz w:val="28"/>
                <w:szCs w:val="28"/>
              </w:rPr>
            </w:pPr>
            <w:r w:rsidRPr="008409D0">
              <w:rPr>
                <w:sz w:val="28"/>
                <w:szCs w:val="28"/>
              </w:rPr>
              <w:t>5</w:t>
            </w:r>
          </w:p>
        </w:tc>
      </w:tr>
      <w:tr w:rsidR="00D5100C" w:rsidRPr="008409D0" w:rsidTr="0076139D">
        <w:trPr>
          <w:trHeight w:val="840"/>
        </w:trPr>
        <w:tc>
          <w:tcPr>
            <w:tcW w:w="648" w:type="dxa"/>
          </w:tcPr>
          <w:p w:rsidR="00D5100C" w:rsidRPr="008409D0" w:rsidRDefault="00D5100C" w:rsidP="008409D0">
            <w:pPr>
              <w:autoSpaceDE w:val="0"/>
              <w:autoSpaceDN w:val="0"/>
              <w:adjustRightInd w:val="0"/>
              <w:jc w:val="both"/>
              <w:rPr>
                <w:sz w:val="28"/>
                <w:szCs w:val="28"/>
              </w:rPr>
            </w:pPr>
            <w:r w:rsidRPr="008409D0">
              <w:rPr>
                <w:sz w:val="28"/>
                <w:szCs w:val="28"/>
              </w:rPr>
              <w:t>1</w:t>
            </w:r>
          </w:p>
        </w:tc>
        <w:tc>
          <w:tcPr>
            <w:tcW w:w="2154" w:type="dxa"/>
          </w:tcPr>
          <w:p w:rsidR="00D5100C" w:rsidRPr="008409D0" w:rsidRDefault="00D5100C" w:rsidP="008409D0">
            <w:pPr>
              <w:autoSpaceDE w:val="0"/>
              <w:autoSpaceDN w:val="0"/>
              <w:adjustRightInd w:val="0"/>
              <w:rPr>
                <w:sz w:val="28"/>
                <w:szCs w:val="28"/>
              </w:rPr>
            </w:pPr>
            <w:r w:rsidRPr="008409D0">
              <w:rPr>
                <w:sz w:val="28"/>
                <w:szCs w:val="28"/>
              </w:rPr>
              <w:t>Обучающиеся, воспитанники Учреждения</w:t>
            </w:r>
          </w:p>
        </w:tc>
        <w:tc>
          <w:tcPr>
            <w:tcW w:w="1984" w:type="dxa"/>
          </w:tcPr>
          <w:p w:rsidR="00D5100C" w:rsidRPr="008409D0" w:rsidRDefault="00D5100C" w:rsidP="008409D0">
            <w:pPr>
              <w:autoSpaceDE w:val="0"/>
              <w:autoSpaceDN w:val="0"/>
              <w:adjustRightInd w:val="0"/>
              <w:jc w:val="both"/>
              <w:rPr>
                <w:sz w:val="28"/>
                <w:szCs w:val="28"/>
              </w:rPr>
            </w:pPr>
            <w:r w:rsidRPr="008409D0">
              <w:rPr>
                <w:sz w:val="28"/>
                <w:szCs w:val="28"/>
              </w:rPr>
              <w:t>0,04</w:t>
            </w:r>
          </w:p>
        </w:tc>
        <w:tc>
          <w:tcPr>
            <w:tcW w:w="2126" w:type="dxa"/>
          </w:tcPr>
          <w:p w:rsidR="00D5100C" w:rsidRPr="008409D0" w:rsidRDefault="00D5100C" w:rsidP="008409D0">
            <w:pPr>
              <w:autoSpaceDE w:val="0"/>
              <w:autoSpaceDN w:val="0"/>
              <w:adjustRightInd w:val="0"/>
              <w:jc w:val="both"/>
              <w:rPr>
                <w:sz w:val="28"/>
                <w:szCs w:val="28"/>
              </w:rPr>
            </w:pPr>
            <w:r w:rsidRPr="008409D0">
              <w:rPr>
                <w:sz w:val="28"/>
                <w:szCs w:val="28"/>
              </w:rPr>
              <w:t>0,04</w:t>
            </w:r>
          </w:p>
        </w:tc>
        <w:tc>
          <w:tcPr>
            <w:tcW w:w="2556" w:type="dxa"/>
          </w:tcPr>
          <w:p w:rsidR="00D5100C" w:rsidRPr="008409D0" w:rsidRDefault="00D5100C" w:rsidP="008409D0">
            <w:pPr>
              <w:autoSpaceDE w:val="0"/>
              <w:autoSpaceDN w:val="0"/>
              <w:adjustRightInd w:val="0"/>
              <w:jc w:val="both"/>
              <w:rPr>
                <w:sz w:val="28"/>
                <w:szCs w:val="28"/>
              </w:rPr>
            </w:pPr>
            <w:r w:rsidRPr="008409D0">
              <w:rPr>
                <w:sz w:val="28"/>
                <w:szCs w:val="28"/>
              </w:rPr>
              <w:t>0,03</w:t>
            </w:r>
          </w:p>
        </w:tc>
      </w:tr>
    </w:tbl>
    <w:p w:rsidR="004D0C4F" w:rsidRDefault="00D5100C" w:rsidP="004D0C4F">
      <w:pPr>
        <w:autoSpaceDE w:val="0"/>
        <w:autoSpaceDN w:val="0"/>
        <w:adjustRightInd w:val="0"/>
        <w:ind w:firstLine="426"/>
        <w:jc w:val="both"/>
        <w:rPr>
          <w:sz w:val="28"/>
          <w:szCs w:val="28"/>
        </w:rPr>
      </w:pPr>
      <w:r w:rsidRPr="008409D0">
        <w:rPr>
          <w:sz w:val="28"/>
          <w:szCs w:val="28"/>
        </w:rPr>
        <w:t>В ставки почасовой оплаты включена оплата за отпуск.</w:t>
      </w:r>
    </w:p>
    <w:p w:rsidR="00D5100C" w:rsidRPr="008409D0" w:rsidRDefault="00D5100C" w:rsidP="004D0C4F">
      <w:pPr>
        <w:autoSpaceDE w:val="0"/>
        <w:autoSpaceDN w:val="0"/>
        <w:adjustRightInd w:val="0"/>
        <w:ind w:firstLine="426"/>
        <w:jc w:val="both"/>
        <w:rPr>
          <w:sz w:val="28"/>
          <w:szCs w:val="28"/>
        </w:rPr>
      </w:pPr>
      <w:r w:rsidRPr="008409D0">
        <w:rPr>
          <w:sz w:val="28"/>
          <w:szCs w:val="28"/>
        </w:rPr>
        <w:lastRenderedPageBreak/>
        <w:t>Ставки почасовой оплаты труда исчисляются:</w:t>
      </w:r>
    </w:p>
    <w:p w:rsidR="00D5100C" w:rsidRPr="008409D0" w:rsidRDefault="00D5100C" w:rsidP="0076139D">
      <w:pPr>
        <w:autoSpaceDE w:val="0"/>
        <w:autoSpaceDN w:val="0"/>
        <w:adjustRightInd w:val="0"/>
        <w:ind w:firstLine="426"/>
        <w:jc w:val="both"/>
        <w:rPr>
          <w:sz w:val="28"/>
          <w:szCs w:val="28"/>
        </w:rPr>
      </w:pPr>
      <w:r w:rsidRPr="008409D0">
        <w:rPr>
          <w:sz w:val="28"/>
          <w:szCs w:val="28"/>
        </w:rPr>
        <w:t>для профессоров кафедры, докторов наук, кандидатов наук – из расчета минимального месячного должностного оклада, соответствующего размеру должностных окладов «доктор наук и ученое звание «профессор»;</w:t>
      </w:r>
    </w:p>
    <w:p w:rsidR="00D5100C" w:rsidRPr="008409D0" w:rsidRDefault="00D5100C" w:rsidP="0076139D">
      <w:pPr>
        <w:autoSpaceDE w:val="0"/>
        <w:autoSpaceDN w:val="0"/>
        <w:adjustRightInd w:val="0"/>
        <w:ind w:firstLine="426"/>
        <w:jc w:val="both"/>
        <w:rPr>
          <w:sz w:val="28"/>
          <w:szCs w:val="28"/>
        </w:rPr>
      </w:pPr>
      <w:r w:rsidRPr="008409D0">
        <w:rPr>
          <w:sz w:val="28"/>
          <w:szCs w:val="28"/>
        </w:rPr>
        <w:t>для доцентов кафедры, кандидатов наук – из расчета минимального месячного должностного оклада соответствующего размеру должностных окладов «кандидат наук и ученое звание «доцент»;</w:t>
      </w:r>
    </w:p>
    <w:p w:rsidR="00D5100C" w:rsidRPr="008409D0" w:rsidRDefault="00D5100C" w:rsidP="0076139D">
      <w:pPr>
        <w:autoSpaceDE w:val="0"/>
        <w:autoSpaceDN w:val="0"/>
        <w:adjustRightInd w:val="0"/>
        <w:ind w:firstLine="426"/>
        <w:jc w:val="both"/>
        <w:rPr>
          <w:sz w:val="28"/>
          <w:szCs w:val="28"/>
        </w:rPr>
      </w:pPr>
      <w:r w:rsidRPr="008409D0">
        <w:rPr>
          <w:sz w:val="28"/>
          <w:szCs w:val="28"/>
        </w:rPr>
        <w:t>для лиц, не имеющих ученой степени, - из расчета минимального месячного должностного оклада, соответствующего размеру должностных окладов «ассистент, преподаватель, секретарь ученого совета – высшее профессиональное образование».</w:t>
      </w:r>
    </w:p>
    <w:p w:rsidR="00D5100C" w:rsidRPr="008409D0" w:rsidRDefault="00D5100C" w:rsidP="0076139D">
      <w:pPr>
        <w:autoSpaceDE w:val="0"/>
        <w:autoSpaceDN w:val="0"/>
        <w:adjustRightInd w:val="0"/>
        <w:ind w:firstLine="426"/>
        <w:jc w:val="both"/>
        <w:rPr>
          <w:sz w:val="28"/>
          <w:szCs w:val="28"/>
        </w:rPr>
      </w:pPr>
      <w:r w:rsidRPr="008409D0">
        <w:rPr>
          <w:sz w:val="28"/>
          <w:szCs w:val="28"/>
        </w:rPr>
        <w:t>Ставки почасовой оплаты труда лиц, имеющих почетные звания «Народный», устанавливаются в размерах, предусмотренных для профессоров, докторов наук.</w:t>
      </w:r>
    </w:p>
    <w:p w:rsidR="00D5100C" w:rsidRPr="008409D0" w:rsidRDefault="00D5100C" w:rsidP="0076139D">
      <w:pPr>
        <w:autoSpaceDE w:val="0"/>
        <w:autoSpaceDN w:val="0"/>
        <w:adjustRightInd w:val="0"/>
        <w:ind w:firstLine="426"/>
        <w:jc w:val="both"/>
        <w:rPr>
          <w:sz w:val="28"/>
          <w:szCs w:val="28"/>
        </w:rPr>
      </w:pPr>
      <w:r w:rsidRPr="008409D0">
        <w:rPr>
          <w:sz w:val="28"/>
          <w:szCs w:val="28"/>
        </w:rPr>
        <w:t>Ставки почасовой оплаты труда лиц, имеющих почетные звания «Заслуженный», устанавливаются в размерах, предусмотренных для доцентов, кандидатов наук.</w:t>
      </w:r>
    </w:p>
    <w:p w:rsidR="00D5100C" w:rsidRPr="008409D0" w:rsidRDefault="00D5100C" w:rsidP="0076139D">
      <w:pPr>
        <w:autoSpaceDE w:val="0"/>
        <w:autoSpaceDN w:val="0"/>
        <w:adjustRightInd w:val="0"/>
        <w:ind w:firstLine="426"/>
        <w:jc w:val="both"/>
        <w:rPr>
          <w:sz w:val="28"/>
          <w:szCs w:val="28"/>
        </w:rPr>
      </w:pPr>
      <w:r w:rsidRPr="008409D0">
        <w:rPr>
          <w:sz w:val="28"/>
          <w:szCs w:val="28"/>
        </w:rPr>
        <w:t>Коэффициенты ставок почасовой оплаты труда членов жюри конкурсов и смотров, рецензентов конкурсных работ устанавливаются в размере:</w:t>
      </w:r>
    </w:p>
    <w:p w:rsidR="00D5100C" w:rsidRPr="008409D0" w:rsidRDefault="00D5100C" w:rsidP="0076139D">
      <w:pPr>
        <w:autoSpaceDE w:val="0"/>
        <w:autoSpaceDN w:val="0"/>
        <w:adjustRightInd w:val="0"/>
        <w:ind w:firstLine="426"/>
        <w:jc w:val="both"/>
        <w:rPr>
          <w:sz w:val="28"/>
          <w:szCs w:val="28"/>
        </w:rPr>
      </w:pPr>
      <w:r w:rsidRPr="008409D0">
        <w:rPr>
          <w:sz w:val="28"/>
          <w:szCs w:val="28"/>
        </w:rPr>
        <w:t>0,04 – для профессоров, докторов наук;</w:t>
      </w:r>
    </w:p>
    <w:p w:rsidR="00D5100C" w:rsidRPr="008409D0" w:rsidRDefault="00D5100C" w:rsidP="0076139D">
      <w:pPr>
        <w:autoSpaceDE w:val="0"/>
        <w:autoSpaceDN w:val="0"/>
        <w:adjustRightInd w:val="0"/>
        <w:ind w:firstLine="426"/>
        <w:jc w:val="both"/>
        <w:rPr>
          <w:sz w:val="28"/>
          <w:szCs w:val="28"/>
        </w:rPr>
      </w:pPr>
      <w:r w:rsidRPr="008409D0">
        <w:rPr>
          <w:sz w:val="28"/>
          <w:szCs w:val="28"/>
        </w:rPr>
        <w:t>0,04 – для доцентов, кандидатов наук;</w:t>
      </w:r>
    </w:p>
    <w:p w:rsidR="00D5100C" w:rsidRPr="008409D0" w:rsidRDefault="00D5100C" w:rsidP="0076139D">
      <w:pPr>
        <w:autoSpaceDE w:val="0"/>
        <w:autoSpaceDN w:val="0"/>
        <w:adjustRightInd w:val="0"/>
        <w:ind w:firstLine="426"/>
        <w:jc w:val="both"/>
        <w:rPr>
          <w:sz w:val="28"/>
          <w:szCs w:val="28"/>
        </w:rPr>
      </w:pPr>
      <w:r w:rsidRPr="008409D0">
        <w:rPr>
          <w:sz w:val="28"/>
          <w:szCs w:val="28"/>
        </w:rPr>
        <w:t xml:space="preserve">0,03 – для лиц, не имеющих  ученой степени. </w:t>
      </w:r>
    </w:p>
    <w:p w:rsidR="00D5100C" w:rsidRPr="008409D0" w:rsidRDefault="00D5100C" w:rsidP="008409D0">
      <w:pPr>
        <w:autoSpaceDE w:val="0"/>
        <w:autoSpaceDN w:val="0"/>
        <w:adjustRightInd w:val="0"/>
        <w:ind w:firstLine="720"/>
        <w:jc w:val="both"/>
        <w:rPr>
          <w:sz w:val="28"/>
          <w:szCs w:val="28"/>
        </w:rPr>
      </w:pPr>
    </w:p>
    <w:p w:rsidR="00D5100C" w:rsidRPr="008409D0" w:rsidRDefault="00D5100C" w:rsidP="008409D0">
      <w:pPr>
        <w:rPr>
          <w:sz w:val="28"/>
          <w:szCs w:val="28"/>
        </w:rPr>
      </w:pPr>
    </w:p>
    <w:p w:rsidR="00D5100C" w:rsidRPr="008409D0" w:rsidRDefault="00D5100C" w:rsidP="008409D0">
      <w:pPr>
        <w:autoSpaceDE w:val="0"/>
        <w:autoSpaceDN w:val="0"/>
        <w:adjustRightInd w:val="0"/>
        <w:ind w:left="5040" w:hanging="180"/>
        <w:outlineLvl w:val="0"/>
        <w:rPr>
          <w:sz w:val="28"/>
          <w:szCs w:val="28"/>
        </w:rPr>
      </w:pPr>
    </w:p>
    <w:p w:rsidR="00D5100C" w:rsidRPr="008409D0" w:rsidRDefault="00D5100C" w:rsidP="008409D0">
      <w:pPr>
        <w:autoSpaceDE w:val="0"/>
        <w:autoSpaceDN w:val="0"/>
        <w:adjustRightInd w:val="0"/>
        <w:ind w:left="5040" w:hanging="180"/>
        <w:outlineLvl w:val="0"/>
        <w:rPr>
          <w:sz w:val="28"/>
          <w:szCs w:val="28"/>
        </w:rPr>
      </w:pPr>
    </w:p>
    <w:p w:rsidR="00D5100C" w:rsidRPr="008409D0" w:rsidRDefault="00D5100C" w:rsidP="008409D0">
      <w:pPr>
        <w:autoSpaceDE w:val="0"/>
        <w:autoSpaceDN w:val="0"/>
        <w:adjustRightInd w:val="0"/>
        <w:ind w:left="5040" w:hanging="180"/>
        <w:outlineLvl w:val="0"/>
        <w:rPr>
          <w:sz w:val="28"/>
          <w:szCs w:val="28"/>
        </w:rPr>
      </w:pPr>
    </w:p>
    <w:p w:rsidR="00D5100C" w:rsidRPr="008409D0" w:rsidRDefault="00D5100C" w:rsidP="008409D0">
      <w:pPr>
        <w:autoSpaceDE w:val="0"/>
        <w:autoSpaceDN w:val="0"/>
        <w:adjustRightInd w:val="0"/>
        <w:ind w:left="5040" w:hanging="180"/>
        <w:outlineLvl w:val="0"/>
        <w:rPr>
          <w:sz w:val="28"/>
          <w:szCs w:val="28"/>
        </w:rPr>
      </w:pPr>
    </w:p>
    <w:p w:rsidR="00D5100C" w:rsidRPr="008409D0" w:rsidRDefault="00D5100C" w:rsidP="008409D0">
      <w:pPr>
        <w:autoSpaceDE w:val="0"/>
        <w:autoSpaceDN w:val="0"/>
        <w:adjustRightInd w:val="0"/>
        <w:ind w:left="5040" w:hanging="180"/>
        <w:outlineLvl w:val="0"/>
        <w:rPr>
          <w:sz w:val="28"/>
          <w:szCs w:val="28"/>
        </w:rPr>
      </w:pPr>
    </w:p>
    <w:p w:rsidR="00D5100C" w:rsidRPr="008409D0" w:rsidRDefault="00D5100C" w:rsidP="008409D0">
      <w:pPr>
        <w:autoSpaceDE w:val="0"/>
        <w:autoSpaceDN w:val="0"/>
        <w:adjustRightInd w:val="0"/>
        <w:ind w:left="5040" w:hanging="180"/>
        <w:outlineLvl w:val="0"/>
        <w:rPr>
          <w:sz w:val="28"/>
          <w:szCs w:val="28"/>
        </w:rPr>
      </w:pPr>
    </w:p>
    <w:p w:rsidR="00D5100C" w:rsidRPr="008409D0" w:rsidRDefault="00D5100C" w:rsidP="008409D0">
      <w:pPr>
        <w:autoSpaceDE w:val="0"/>
        <w:autoSpaceDN w:val="0"/>
        <w:adjustRightInd w:val="0"/>
        <w:ind w:left="5040" w:hanging="180"/>
        <w:outlineLvl w:val="0"/>
        <w:rPr>
          <w:sz w:val="28"/>
          <w:szCs w:val="28"/>
        </w:rPr>
      </w:pPr>
    </w:p>
    <w:p w:rsidR="00D5100C" w:rsidRDefault="00D5100C" w:rsidP="00553AAB">
      <w:pPr>
        <w:autoSpaceDE w:val="0"/>
        <w:autoSpaceDN w:val="0"/>
        <w:adjustRightInd w:val="0"/>
        <w:jc w:val="center"/>
        <w:rPr>
          <w:sz w:val="28"/>
          <w:szCs w:val="28"/>
        </w:rPr>
      </w:pPr>
    </w:p>
    <w:p w:rsidR="00D5100C" w:rsidRPr="00C31C6E" w:rsidRDefault="00D5100C" w:rsidP="00553AAB">
      <w:pPr>
        <w:autoSpaceDE w:val="0"/>
        <w:autoSpaceDN w:val="0"/>
        <w:adjustRightInd w:val="0"/>
        <w:jc w:val="cente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4E075F">
      <w:pPr>
        <w:rPr>
          <w:sz w:val="28"/>
          <w:szCs w:val="28"/>
        </w:rPr>
      </w:pPr>
    </w:p>
    <w:p w:rsidR="00D5100C" w:rsidRDefault="00D5100C" w:rsidP="00EB407D">
      <w:pPr>
        <w:autoSpaceDE w:val="0"/>
        <w:autoSpaceDN w:val="0"/>
        <w:adjustRightInd w:val="0"/>
        <w:outlineLvl w:val="0"/>
        <w:rPr>
          <w:sz w:val="28"/>
          <w:szCs w:val="28"/>
        </w:rPr>
      </w:pPr>
    </w:p>
    <w:p w:rsidR="00412AC0" w:rsidRPr="008409D0" w:rsidRDefault="00412AC0" w:rsidP="00EB407D">
      <w:pPr>
        <w:autoSpaceDE w:val="0"/>
        <w:autoSpaceDN w:val="0"/>
        <w:adjustRightInd w:val="0"/>
        <w:outlineLvl w:val="0"/>
        <w:rPr>
          <w:sz w:val="28"/>
          <w:szCs w:val="28"/>
        </w:rPr>
      </w:pPr>
    </w:p>
    <w:p w:rsidR="004D0C4F" w:rsidRDefault="004D0C4F" w:rsidP="00412AC0">
      <w:pPr>
        <w:autoSpaceDE w:val="0"/>
        <w:autoSpaceDN w:val="0"/>
        <w:adjustRightInd w:val="0"/>
        <w:ind w:firstLine="4962"/>
        <w:outlineLvl w:val="0"/>
      </w:pPr>
    </w:p>
    <w:p w:rsidR="00D5100C" w:rsidRPr="00F64521" w:rsidRDefault="00D5100C" w:rsidP="00412AC0">
      <w:pPr>
        <w:autoSpaceDE w:val="0"/>
        <w:autoSpaceDN w:val="0"/>
        <w:adjustRightInd w:val="0"/>
        <w:ind w:firstLine="4962"/>
        <w:outlineLvl w:val="0"/>
      </w:pPr>
      <w:r w:rsidRPr="00F64521">
        <w:lastRenderedPageBreak/>
        <w:t xml:space="preserve">Приложение № 1 </w:t>
      </w:r>
    </w:p>
    <w:p w:rsidR="00412AC0" w:rsidRDefault="00D5100C" w:rsidP="00412AC0">
      <w:pPr>
        <w:autoSpaceDE w:val="0"/>
        <w:autoSpaceDN w:val="0"/>
        <w:adjustRightInd w:val="0"/>
        <w:ind w:firstLine="4962"/>
        <w:jc w:val="both"/>
        <w:outlineLvl w:val="0"/>
      </w:pPr>
      <w:r w:rsidRPr="00F64521">
        <w:t xml:space="preserve">к Положению об оплате труда </w:t>
      </w:r>
      <w:r w:rsidR="00412AC0">
        <w:t xml:space="preserve">работников </w:t>
      </w:r>
    </w:p>
    <w:p w:rsidR="00D5100C" w:rsidRPr="00A764D2" w:rsidRDefault="00D5100C" w:rsidP="00A764D2">
      <w:pPr>
        <w:autoSpaceDE w:val="0"/>
        <w:autoSpaceDN w:val="0"/>
        <w:adjustRightInd w:val="0"/>
        <w:ind w:firstLine="4962"/>
        <w:jc w:val="both"/>
        <w:outlineLvl w:val="0"/>
      </w:pPr>
      <w:r w:rsidRPr="00F64521">
        <w:t>МДОУ «Детский сад № 7 «Огонек»</w:t>
      </w:r>
    </w:p>
    <w:p w:rsidR="00D5100C" w:rsidRPr="004D0C4F" w:rsidRDefault="00D5100C" w:rsidP="008409D0">
      <w:pPr>
        <w:autoSpaceDE w:val="0"/>
        <w:autoSpaceDN w:val="0"/>
        <w:adjustRightInd w:val="0"/>
        <w:jc w:val="center"/>
        <w:rPr>
          <w:bCs/>
          <w:sz w:val="28"/>
          <w:szCs w:val="28"/>
        </w:rPr>
      </w:pPr>
      <w:r w:rsidRPr="004D0C4F">
        <w:rPr>
          <w:bCs/>
          <w:sz w:val="28"/>
          <w:szCs w:val="28"/>
        </w:rPr>
        <w:t>Порядок</w:t>
      </w:r>
    </w:p>
    <w:p w:rsidR="00D5100C" w:rsidRDefault="00D5100C" w:rsidP="00A764D2">
      <w:pPr>
        <w:autoSpaceDE w:val="0"/>
        <w:autoSpaceDN w:val="0"/>
        <w:adjustRightInd w:val="0"/>
        <w:jc w:val="center"/>
        <w:rPr>
          <w:sz w:val="28"/>
          <w:szCs w:val="28"/>
        </w:rPr>
      </w:pPr>
      <w:r w:rsidRPr="004D0C4F">
        <w:rPr>
          <w:sz w:val="28"/>
          <w:szCs w:val="28"/>
        </w:rPr>
        <w:t>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A764D2" w:rsidRPr="00A764D2" w:rsidRDefault="00A764D2" w:rsidP="00A764D2">
      <w:pPr>
        <w:autoSpaceDE w:val="0"/>
        <w:autoSpaceDN w:val="0"/>
        <w:adjustRightInd w:val="0"/>
        <w:jc w:val="center"/>
        <w:rPr>
          <w:sz w:val="16"/>
          <w:szCs w:val="16"/>
        </w:rPr>
      </w:pPr>
    </w:p>
    <w:p w:rsidR="00D5100C" w:rsidRPr="008409D0" w:rsidRDefault="00D5100C" w:rsidP="0076139D">
      <w:pPr>
        <w:autoSpaceDE w:val="0"/>
        <w:autoSpaceDN w:val="0"/>
        <w:adjustRightInd w:val="0"/>
        <w:ind w:firstLine="426"/>
        <w:jc w:val="both"/>
        <w:rPr>
          <w:sz w:val="28"/>
          <w:szCs w:val="28"/>
        </w:rPr>
      </w:pPr>
      <w:r w:rsidRPr="008409D0">
        <w:rPr>
          <w:sz w:val="28"/>
          <w:szCs w:val="28"/>
        </w:rPr>
        <w:t>Действие квалификационной категории, установленной педагогическим работникам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24 марта 2010 г. № 209, сохраняется при выполнении ими педагогической работы в следующих случаях:</w:t>
      </w:r>
    </w:p>
    <w:p w:rsidR="00D5100C" w:rsidRPr="008409D0" w:rsidRDefault="00D5100C" w:rsidP="0076139D">
      <w:pPr>
        <w:autoSpaceDE w:val="0"/>
        <w:autoSpaceDN w:val="0"/>
        <w:adjustRightInd w:val="0"/>
        <w:ind w:firstLine="426"/>
        <w:jc w:val="both"/>
        <w:rPr>
          <w:sz w:val="28"/>
          <w:szCs w:val="28"/>
        </w:rPr>
      </w:pPr>
      <w:r w:rsidRPr="008409D0">
        <w:rPr>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D5100C" w:rsidRPr="008409D0" w:rsidRDefault="00D5100C" w:rsidP="0076139D">
      <w:pPr>
        <w:autoSpaceDE w:val="0"/>
        <w:autoSpaceDN w:val="0"/>
        <w:adjustRightInd w:val="0"/>
        <w:ind w:firstLine="426"/>
        <w:jc w:val="both"/>
        <w:rPr>
          <w:sz w:val="28"/>
          <w:szCs w:val="28"/>
        </w:rPr>
      </w:pPr>
      <w:r w:rsidRPr="008409D0">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4D0C4F" w:rsidRDefault="00D5100C" w:rsidP="004D0C4F">
      <w:pPr>
        <w:autoSpaceDE w:val="0"/>
        <w:autoSpaceDN w:val="0"/>
        <w:adjustRightInd w:val="0"/>
        <w:ind w:firstLine="426"/>
        <w:jc w:val="both"/>
        <w:rPr>
          <w:sz w:val="28"/>
          <w:szCs w:val="28"/>
        </w:rPr>
      </w:pPr>
      <w:r w:rsidRPr="008409D0">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A764D2" w:rsidRPr="00A764D2" w:rsidRDefault="00A764D2" w:rsidP="004D0C4F">
      <w:pPr>
        <w:autoSpaceDE w:val="0"/>
        <w:autoSpaceDN w:val="0"/>
        <w:adjustRightInd w:val="0"/>
        <w:ind w:firstLine="426"/>
        <w:jc w:val="both"/>
        <w:rPr>
          <w:sz w:val="16"/>
          <w:szCs w:val="16"/>
        </w:rPr>
      </w:pPr>
    </w:p>
    <w:tbl>
      <w:tblPr>
        <w:tblW w:w="9496" w:type="dxa"/>
        <w:tblLayout w:type="fixed"/>
        <w:tblCellMar>
          <w:left w:w="75" w:type="dxa"/>
          <w:right w:w="75" w:type="dxa"/>
        </w:tblCellMar>
        <w:tblLook w:val="04A0" w:firstRow="1" w:lastRow="0" w:firstColumn="1" w:lastColumn="0" w:noHBand="0" w:noVBand="1"/>
      </w:tblPr>
      <w:tblGrid>
        <w:gridCol w:w="3194"/>
        <w:gridCol w:w="6302"/>
      </w:tblGrid>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jc w:val="center"/>
              <w:rPr>
                <w:sz w:val="28"/>
                <w:szCs w:val="28"/>
              </w:rPr>
            </w:pPr>
            <w:r w:rsidRPr="008409D0">
              <w:rPr>
                <w:sz w:val="28"/>
                <w:szCs w:val="28"/>
              </w:rPr>
              <w:t>Должность, по которой установлена квалификационная категория</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jc w:val="center"/>
              <w:rPr>
                <w:sz w:val="28"/>
                <w:szCs w:val="28"/>
              </w:rPr>
            </w:pPr>
            <w:r w:rsidRPr="008409D0">
              <w:rPr>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jc w:val="center"/>
              <w:rPr>
                <w:sz w:val="28"/>
                <w:szCs w:val="28"/>
              </w:rPr>
            </w:pPr>
            <w:r w:rsidRPr="008409D0">
              <w:rPr>
                <w:sz w:val="28"/>
                <w:szCs w:val="28"/>
              </w:rPr>
              <w:t>1</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jc w:val="center"/>
              <w:rPr>
                <w:sz w:val="28"/>
                <w:szCs w:val="28"/>
              </w:rPr>
            </w:pPr>
            <w:r w:rsidRPr="008409D0">
              <w:rPr>
                <w:sz w:val="28"/>
                <w:szCs w:val="28"/>
              </w:rPr>
              <w:t>2</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преподаватель</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Преподаватель; учитель;</w:t>
            </w:r>
            <w:r w:rsidR="00A764D2">
              <w:rPr>
                <w:sz w:val="28"/>
                <w:szCs w:val="28"/>
              </w:rPr>
              <w:t xml:space="preserve"> </w:t>
            </w:r>
            <w:r w:rsidRPr="008409D0">
              <w:rPr>
                <w:sz w:val="28"/>
                <w:szCs w:val="28"/>
              </w:rPr>
              <w:t>воспитатель (независимо от образовательного учреждения, в котором выполняется работа); социальный педагог;</w:t>
            </w:r>
            <w:r w:rsidR="00A764D2">
              <w:rPr>
                <w:sz w:val="28"/>
                <w:szCs w:val="28"/>
              </w:rPr>
              <w:t xml:space="preserve"> </w:t>
            </w:r>
            <w:r w:rsidRPr="008409D0">
              <w:rPr>
                <w:sz w:val="28"/>
                <w:szCs w:val="28"/>
              </w:rPr>
              <w:t>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с профилем работы по основной должности);</w:t>
            </w:r>
            <w:r w:rsidR="00A764D2">
              <w:rPr>
                <w:sz w:val="28"/>
                <w:szCs w:val="28"/>
              </w:rPr>
              <w:t xml:space="preserve"> </w:t>
            </w:r>
            <w:r w:rsidRPr="008409D0">
              <w:rPr>
                <w:sz w:val="28"/>
                <w:szCs w:val="28"/>
              </w:rPr>
              <w:t>учитель, преподаватель, ведущий занятия по отдельным профильным темам из курса "Основы безопасности жизнедеятельности" (ОБЖ)</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Старший воспитатель; воспитатель</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Воспитатель; старший воспитатель</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 xml:space="preserve">Преподаватель-организатор основ безопасности </w:t>
            </w:r>
            <w:r w:rsidRPr="008409D0">
              <w:rPr>
                <w:sz w:val="28"/>
                <w:szCs w:val="28"/>
              </w:rPr>
              <w:lastRenderedPageBreak/>
              <w:t>жизнедеятельности, допризывной подготовки</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lastRenderedPageBreak/>
              <w:t xml:space="preserve">Учитель, преподаватель, ведущий занятия с обучающимися из курса "Основы безопасности жизнедеятельности" (ОБЖ), в том числе сверх </w:t>
            </w:r>
            <w:r w:rsidRPr="008409D0">
              <w:rPr>
                <w:sz w:val="28"/>
                <w:szCs w:val="28"/>
              </w:rPr>
              <w:lastRenderedPageBreak/>
              <w:t>учебной нагрузки, входящей в должностные</w:t>
            </w:r>
            <w:r w:rsidR="00A764D2">
              <w:rPr>
                <w:sz w:val="28"/>
                <w:szCs w:val="28"/>
              </w:rPr>
              <w:t xml:space="preserve"> </w:t>
            </w:r>
            <w:r w:rsidRPr="008409D0">
              <w:rPr>
                <w:sz w:val="28"/>
                <w:szCs w:val="28"/>
              </w:rPr>
              <w:t>обязанности преподавателя-организатора основ безопасности жизнедеятельности, допризывной</w:t>
            </w:r>
            <w:r w:rsidR="00A764D2">
              <w:rPr>
                <w:sz w:val="28"/>
                <w:szCs w:val="28"/>
              </w:rPr>
              <w:t xml:space="preserve"> </w:t>
            </w:r>
            <w:r w:rsidRPr="008409D0">
              <w:rPr>
                <w:sz w:val="28"/>
                <w:szCs w:val="28"/>
              </w:rPr>
              <w:t>подготовки; учитель, преподаватель физкультуры (физвоспитания)</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lastRenderedPageBreak/>
              <w:t>Руководитель физвоспитания</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физкультуры (физвоспитания); преподаватель физкультуры</w:t>
            </w:r>
            <w:r w:rsidR="00A764D2">
              <w:rPr>
                <w:sz w:val="28"/>
                <w:szCs w:val="28"/>
              </w:rPr>
              <w:t xml:space="preserve"> (физвоспитания); инструктор по </w:t>
            </w:r>
            <w:r w:rsidRPr="008409D0">
              <w:rPr>
                <w:sz w:val="28"/>
                <w:szCs w:val="28"/>
              </w:rPr>
              <w:t>физкультуре; учитель, преподаватель, ведущий занятия из курса "Основы безопасности жизнедеятельности" (ОБЖ)</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Мастер производственного обучения</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технологии; преподаватель, ведущий преподавательскую работу по аналогичной специальности; инструктор по труду; старший</w:t>
            </w:r>
            <w:r w:rsidR="00A764D2">
              <w:rPr>
                <w:sz w:val="28"/>
                <w:szCs w:val="28"/>
              </w:rPr>
              <w:t xml:space="preserve"> </w:t>
            </w:r>
            <w:r w:rsidRPr="008409D0">
              <w:rPr>
                <w:sz w:val="28"/>
                <w:szCs w:val="28"/>
              </w:rPr>
              <w:t>педагог дополнительного образования, педагог дополнительного образования (при совпадении</w:t>
            </w:r>
            <w:r w:rsidR="00A764D2">
              <w:rPr>
                <w:sz w:val="28"/>
                <w:szCs w:val="28"/>
              </w:rPr>
              <w:t xml:space="preserve"> </w:t>
            </w:r>
            <w:r w:rsidRPr="008409D0">
              <w:rPr>
                <w:sz w:val="28"/>
                <w:szCs w:val="28"/>
              </w:rPr>
              <w:t>профиля кружка, направления дополнительной</w:t>
            </w:r>
            <w:r w:rsidR="00A764D2">
              <w:rPr>
                <w:sz w:val="28"/>
                <w:szCs w:val="28"/>
              </w:rPr>
              <w:t xml:space="preserve"> </w:t>
            </w:r>
            <w:r w:rsidRPr="008409D0">
              <w:rPr>
                <w:sz w:val="28"/>
                <w:szCs w:val="28"/>
              </w:rPr>
              <w:t>работы с профилем работы по основной должности)</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технологии</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Мастер производственного обучения; инструктор по труду</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Учитель-дефектолог, учитель-логопед</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w:t>
            </w:r>
            <w:r w:rsidR="00A764D2">
              <w:rPr>
                <w:sz w:val="28"/>
                <w:szCs w:val="28"/>
              </w:rPr>
              <w:t xml:space="preserve"> </w:t>
            </w:r>
            <w:r w:rsidRPr="008409D0">
              <w:rPr>
                <w:sz w:val="28"/>
                <w:szCs w:val="28"/>
              </w:rPr>
              <w:t>образования, старший педагог дополнительного образования (при совпадении профиля кружка,направления дополнительной работы с профилем работы по основной должности)</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музыки общеобразовательного</w:t>
            </w:r>
          </w:p>
          <w:p w:rsidR="004D0C4F" w:rsidRPr="008409D0" w:rsidRDefault="004D0C4F" w:rsidP="005036A5">
            <w:pPr>
              <w:autoSpaceDE w:val="0"/>
              <w:autoSpaceDN w:val="0"/>
              <w:adjustRightInd w:val="0"/>
              <w:jc w:val="both"/>
              <w:rPr>
                <w:sz w:val="28"/>
                <w:szCs w:val="28"/>
              </w:rPr>
            </w:pPr>
            <w:r w:rsidRPr="008409D0">
              <w:rPr>
                <w:sz w:val="28"/>
                <w:szCs w:val="28"/>
              </w:rPr>
              <w:t xml:space="preserve">учреждения </w:t>
            </w:r>
            <w:r w:rsidR="00A764D2">
              <w:rPr>
                <w:sz w:val="28"/>
                <w:szCs w:val="28"/>
              </w:rPr>
              <w:t xml:space="preserve">либо структурного подразделения </w:t>
            </w:r>
            <w:r w:rsidRPr="008409D0">
              <w:rPr>
                <w:sz w:val="28"/>
                <w:szCs w:val="28"/>
              </w:rPr>
              <w:t>образовательного учреждения, реализующего общеобразовательную программу; преподаватель</w:t>
            </w:r>
          </w:p>
          <w:p w:rsidR="004D0C4F" w:rsidRPr="008409D0" w:rsidRDefault="004D0C4F" w:rsidP="005036A5">
            <w:pPr>
              <w:autoSpaceDE w:val="0"/>
              <w:autoSpaceDN w:val="0"/>
              <w:adjustRightInd w:val="0"/>
              <w:rPr>
                <w:sz w:val="28"/>
                <w:szCs w:val="28"/>
              </w:rPr>
            </w:pPr>
            <w:r w:rsidRPr="008409D0">
              <w:rPr>
                <w:sz w:val="28"/>
                <w:szCs w:val="28"/>
              </w:rPr>
              <w:t xml:space="preserve">музыкальной дисциплины образовательного </w:t>
            </w:r>
            <w:r w:rsidRPr="008409D0">
              <w:rPr>
                <w:sz w:val="28"/>
                <w:szCs w:val="28"/>
              </w:rPr>
              <w:lastRenderedPageBreak/>
              <w:t>учреждения среднего профессионального образования либо структурного подразделения</w:t>
            </w:r>
          </w:p>
          <w:p w:rsidR="004D0C4F" w:rsidRPr="008409D0" w:rsidRDefault="004D0C4F" w:rsidP="00A764D2">
            <w:pPr>
              <w:autoSpaceDE w:val="0"/>
              <w:autoSpaceDN w:val="0"/>
              <w:adjustRightInd w:val="0"/>
              <w:jc w:val="both"/>
              <w:rPr>
                <w:sz w:val="28"/>
                <w:szCs w:val="28"/>
              </w:rPr>
            </w:pPr>
            <w:r w:rsidRPr="008409D0">
              <w:rPr>
                <w:sz w:val="28"/>
                <w:szCs w:val="28"/>
              </w:rPr>
              <w:t>образовате</w:t>
            </w:r>
            <w:r w:rsidR="00A764D2">
              <w:rPr>
                <w:sz w:val="28"/>
                <w:szCs w:val="28"/>
              </w:rPr>
              <w:t xml:space="preserve">льного учреждения, реализующего </w:t>
            </w:r>
            <w:r w:rsidRPr="008409D0">
              <w:rPr>
                <w:sz w:val="28"/>
                <w:szCs w:val="28"/>
              </w:rPr>
              <w:t>образовательную программу среднего</w:t>
            </w:r>
            <w:r w:rsidR="00A764D2">
              <w:rPr>
                <w:sz w:val="28"/>
                <w:szCs w:val="28"/>
              </w:rPr>
              <w:t xml:space="preserve"> </w:t>
            </w:r>
            <w:r w:rsidRPr="008409D0">
              <w:rPr>
                <w:sz w:val="28"/>
                <w:szCs w:val="28"/>
              </w:rPr>
              <w:t>профессионального образования</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lastRenderedPageBreak/>
              <w:t>Преподаватель детской музыкальной школы (школы искусств, культуры); музыкальный руководитель; концертмейстер</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lastRenderedPageBreak/>
              <w:t>Преподаватель детской музыкальной, художественной школы (школы искусств, культуры); концертмейстер</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 реализующего образовательную программу среднего профессионального образования</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Старший тренер-преподаватель; тренер-преподаватель</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физкультуры (физвоспитания); преподаватель физкультуры (физвоспитания); инструктор по физкультуре</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физкультуры (физвоспитания); преподаватель физкультуры (физвоспитания); инструктор по физкультуре</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Старший тренер-преподаватель; тренер-преподаватель</w:t>
            </w:r>
          </w:p>
        </w:tc>
      </w:tr>
      <w:tr w:rsidR="004D0C4F" w:rsidRPr="008409D0" w:rsidTr="00A764D2">
        <w:tc>
          <w:tcPr>
            <w:tcW w:w="3194" w:type="dxa"/>
            <w:tcBorders>
              <w:top w:val="single" w:sz="4" w:space="0" w:color="auto"/>
              <w:left w:val="single" w:sz="4" w:space="0" w:color="auto"/>
              <w:bottom w:val="single" w:sz="4" w:space="0" w:color="auto"/>
              <w:right w:val="single" w:sz="4" w:space="0" w:color="auto"/>
            </w:tcBorders>
            <w:hideMark/>
          </w:tcPr>
          <w:p w:rsidR="004D0C4F" w:rsidRPr="008409D0" w:rsidRDefault="00A764D2" w:rsidP="007E59C9">
            <w:pPr>
              <w:autoSpaceDE w:val="0"/>
              <w:autoSpaceDN w:val="0"/>
              <w:adjustRightInd w:val="0"/>
              <w:rPr>
                <w:sz w:val="28"/>
                <w:szCs w:val="28"/>
              </w:rPr>
            </w:pPr>
            <w:r>
              <w:rPr>
                <w:sz w:val="28"/>
                <w:szCs w:val="28"/>
              </w:rPr>
              <w:t xml:space="preserve">Преподаватель </w:t>
            </w:r>
            <w:r w:rsidR="004D0C4F" w:rsidRPr="008409D0">
              <w:rPr>
                <w:sz w:val="28"/>
                <w:szCs w:val="28"/>
              </w:rPr>
              <w:t>образовательного учреждения начального или среднего профе</w:t>
            </w:r>
            <w:r>
              <w:rPr>
                <w:sz w:val="28"/>
                <w:szCs w:val="28"/>
              </w:rPr>
              <w:t xml:space="preserve">ссионального образования либо </w:t>
            </w:r>
            <w:r w:rsidR="004D0C4F" w:rsidRPr="008409D0">
              <w:rPr>
                <w:sz w:val="28"/>
                <w:szCs w:val="28"/>
              </w:rPr>
              <w:t xml:space="preserve">структурного подразделения образовательного учреждения, реализующего образовательную </w:t>
            </w:r>
          </w:p>
        </w:tc>
        <w:tc>
          <w:tcPr>
            <w:tcW w:w="6302" w:type="dxa"/>
            <w:tcBorders>
              <w:top w:val="single" w:sz="4" w:space="0" w:color="auto"/>
              <w:left w:val="single" w:sz="4" w:space="0" w:color="auto"/>
              <w:bottom w:val="single" w:sz="4" w:space="0" w:color="auto"/>
              <w:right w:val="single" w:sz="4" w:space="0" w:color="auto"/>
            </w:tcBorders>
            <w:hideMark/>
          </w:tcPr>
          <w:p w:rsidR="004D0C4F" w:rsidRPr="008409D0" w:rsidRDefault="004D0C4F" w:rsidP="005036A5">
            <w:pPr>
              <w:autoSpaceDE w:val="0"/>
              <w:autoSpaceDN w:val="0"/>
              <w:adjustRightInd w:val="0"/>
              <w:rPr>
                <w:sz w:val="28"/>
                <w:szCs w:val="28"/>
              </w:rPr>
            </w:pPr>
            <w:r w:rsidRPr="008409D0">
              <w:rPr>
                <w:sz w:val="28"/>
                <w:szCs w:val="28"/>
              </w:rPr>
              <w:t>Учитель того же предмета (дисциплины) общеобразовательного учреждения либо структурного подразделения, реализующего общеобразовательную программу</w:t>
            </w:r>
          </w:p>
        </w:tc>
      </w:tr>
      <w:tr w:rsidR="007E59C9" w:rsidRPr="008409D0" w:rsidTr="00A764D2">
        <w:tc>
          <w:tcPr>
            <w:tcW w:w="3194" w:type="dxa"/>
            <w:tcBorders>
              <w:top w:val="single" w:sz="4" w:space="0" w:color="auto"/>
              <w:left w:val="single" w:sz="4" w:space="0" w:color="auto"/>
              <w:bottom w:val="single" w:sz="4" w:space="0" w:color="auto"/>
              <w:right w:val="single" w:sz="4" w:space="0" w:color="auto"/>
            </w:tcBorders>
          </w:tcPr>
          <w:p w:rsidR="007E59C9" w:rsidRPr="007E59C9" w:rsidRDefault="007E59C9" w:rsidP="007E59C9">
            <w:pPr>
              <w:autoSpaceDE w:val="0"/>
              <w:autoSpaceDN w:val="0"/>
              <w:adjustRightInd w:val="0"/>
              <w:rPr>
                <w:sz w:val="16"/>
                <w:szCs w:val="16"/>
              </w:rPr>
            </w:pPr>
          </w:p>
        </w:tc>
        <w:tc>
          <w:tcPr>
            <w:tcW w:w="6302" w:type="dxa"/>
            <w:tcBorders>
              <w:top w:val="single" w:sz="4" w:space="0" w:color="auto"/>
              <w:left w:val="single" w:sz="4" w:space="0" w:color="auto"/>
              <w:bottom w:val="single" w:sz="4" w:space="0" w:color="auto"/>
              <w:right w:val="single" w:sz="4" w:space="0" w:color="auto"/>
            </w:tcBorders>
          </w:tcPr>
          <w:p w:rsidR="007E59C9" w:rsidRPr="008409D0" w:rsidRDefault="007E59C9" w:rsidP="005036A5">
            <w:pPr>
              <w:autoSpaceDE w:val="0"/>
              <w:autoSpaceDN w:val="0"/>
              <w:adjustRightInd w:val="0"/>
              <w:rPr>
                <w:sz w:val="28"/>
                <w:szCs w:val="28"/>
              </w:rPr>
            </w:pPr>
          </w:p>
        </w:tc>
      </w:tr>
    </w:tbl>
    <w:p w:rsidR="004D0C4F" w:rsidRPr="008409D0" w:rsidRDefault="007E59C9" w:rsidP="004D0C4F">
      <w:pPr>
        <w:autoSpaceDE w:val="0"/>
        <w:autoSpaceDN w:val="0"/>
        <w:adjustRightInd w:val="0"/>
        <w:rPr>
          <w:sz w:val="28"/>
          <w:szCs w:val="28"/>
        </w:rPr>
      </w:pPr>
      <w:bookmarkStart w:id="0" w:name="_GoBack"/>
      <w:r w:rsidRPr="007E59C9">
        <w:rPr>
          <w:sz w:val="28"/>
          <w:szCs w:val="28"/>
        </w:rPr>
        <w:pict>
          <v:shape id="_x0000_i1026" type="#_x0000_t75" style="width:462.7pt;height:636.1pt">
            <v:imagedata r:id="rId14" o:title="2п"/>
          </v:shape>
        </w:pict>
      </w:r>
      <w:bookmarkEnd w:id="0"/>
    </w:p>
    <w:p w:rsidR="004D0C4F" w:rsidRPr="008409D0" w:rsidRDefault="004D0C4F" w:rsidP="004D0C4F">
      <w:pPr>
        <w:autoSpaceDE w:val="0"/>
        <w:autoSpaceDN w:val="0"/>
        <w:adjustRightInd w:val="0"/>
        <w:rPr>
          <w:sz w:val="28"/>
          <w:szCs w:val="28"/>
        </w:rPr>
      </w:pPr>
    </w:p>
    <w:p w:rsidR="004D0C4F" w:rsidRPr="008409D0" w:rsidRDefault="004D0C4F" w:rsidP="004D0C4F">
      <w:pPr>
        <w:rPr>
          <w:sz w:val="28"/>
          <w:szCs w:val="28"/>
        </w:rPr>
      </w:pPr>
    </w:p>
    <w:sectPr w:rsidR="004D0C4F" w:rsidRPr="008409D0" w:rsidSect="00F543D7">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358" w:rsidRDefault="00767358" w:rsidP="00A67888">
      <w:r>
        <w:separator/>
      </w:r>
    </w:p>
  </w:endnote>
  <w:endnote w:type="continuationSeparator" w:id="0">
    <w:p w:rsidR="00767358" w:rsidRDefault="00767358" w:rsidP="00A67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3AA" w:rsidRDefault="003063AA">
    <w:pPr>
      <w:pStyle w:val="a9"/>
      <w:jc w:val="right"/>
    </w:pPr>
    <w:r>
      <w:fldChar w:fldCharType="begin"/>
    </w:r>
    <w:r>
      <w:instrText xml:space="preserve"> PAGE   \* MERGEFORMAT </w:instrText>
    </w:r>
    <w:r>
      <w:fldChar w:fldCharType="separate"/>
    </w:r>
    <w:r w:rsidR="007E59C9">
      <w:rPr>
        <w:noProof/>
      </w:rPr>
      <w:t>21</w:t>
    </w:r>
    <w:r>
      <w:rPr>
        <w:noProof/>
      </w:rPr>
      <w:fldChar w:fldCharType="end"/>
    </w:r>
  </w:p>
  <w:p w:rsidR="003063AA" w:rsidRDefault="003063A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358" w:rsidRDefault="00767358" w:rsidP="00A67888">
      <w:r>
        <w:separator/>
      </w:r>
    </w:p>
  </w:footnote>
  <w:footnote w:type="continuationSeparator" w:id="0">
    <w:p w:rsidR="00767358" w:rsidRDefault="00767358" w:rsidP="00A678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484137BF"/>
    <w:multiLevelType w:val="hybridMultilevel"/>
    <w:tmpl w:val="3AEAAE92"/>
    <w:lvl w:ilvl="0" w:tplc="6F4E6BE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BB3541C"/>
    <w:multiLevelType w:val="hybridMultilevel"/>
    <w:tmpl w:val="F508D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3F3D"/>
    <w:rsid w:val="000046FB"/>
    <w:rsid w:val="00010C5D"/>
    <w:rsid w:val="00013F67"/>
    <w:rsid w:val="000470DC"/>
    <w:rsid w:val="00063F43"/>
    <w:rsid w:val="00072185"/>
    <w:rsid w:val="00073D3C"/>
    <w:rsid w:val="000826DC"/>
    <w:rsid w:val="00091091"/>
    <w:rsid w:val="000A7A37"/>
    <w:rsid w:val="000C66EC"/>
    <w:rsid w:val="000C7CE4"/>
    <w:rsid w:val="000E15E7"/>
    <w:rsid w:val="000E1A4D"/>
    <w:rsid w:val="000F345C"/>
    <w:rsid w:val="000F3825"/>
    <w:rsid w:val="00101915"/>
    <w:rsid w:val="00110FF8"/>
    <w:rsid w:val="001168D1"/>
    <w:rsid w:val="00133A36"/>
    <w:rsid w:val="00136FBC"/>
    <w:rsid w:val="00144BC5"/>
    <w:rsid w:val="00146DBD"/>
    <w:rsid w:val="001471E8"/>
    <w:rsid w:val="00154575"/>
    <w:rsid w:val="001554CC"/>
    <w:rsid w:val="00155FD2"/>
    <w:rsid w:val="001601EC"/>
    <w:rsid w:val="00174C3F"/>
    <w:rsid w:val="00180181"/>
    <w:rsid w:val="00182B6D"/>
    <w:rsid w:val="00195AC0"/>
    <w:rsid w:val="001B5F7B"/>
    <w:rsid w:val="001B62E7"/>
    <w:rsid w:val="001D5A61"/>
    <w:rsid w:val="001E0D11"/>
    <w:rsid w:val="001E32C4"/>
    <w:rsid w:val="00223A98"/>
    <w:rsid w:val="00227040"/>
    <w:rsid w:val="00240B1E"/>
    <w:rsid w:val="00247F1F"/>
    <w:rsid w:val="00255D71"/>
    <w:rsid w:val="00263CAB"/>
    <w:rsid w:val="002661E8"/>
    <w:rsid w:val="00266815"/>
    <w:rsid w:val="00277DF2"/>
    <w:rsid w:val="00287D90"/>
    <w:rsid w:val="00293E45"/>
    <w:rsid w:val="002A2F4C"/>
    <w:rsid w:val="002B49D8"/>
    <w:rsid w:val="002B6243"/>
    <w:rsid w:val="002C4994"/>
    <w:rsid w:val="002C7349"/>
    <w:rsid w:val="002E12D2"/>
    <w:rsid w:val="002E31A7"/>
    <w:rsid w:val="002E6F6F"/>
    <w:rsid w:val="003063AA"/>
    <w:rsid w:val="003200BC"/>
    <w:rsid w:val="00320B39"/>
    <w:rsid w:val="003243BC"/>
    <w:rsid w:val="00345732"/>
    <w:rsid w:val="003514F8"/>
    <w:rsid w:val="003B35B7"/>
    <w:rsid w:val="003D4C55"/>
    <w:rsid w:val="003D4E1E"/>
    <w:rsid w:val="003D64E2"/>
    <w:rsid w:val="003E2923"/>
    <w:rsid w:val="003E649D"/>
    <w:rsid w:val="003F4BDD"/>
    <w:rsid w:val="0040451F"/>
    <w:rsid w:val="004061C4"/>
    <w:rsid w:val="00412AC0"/>
    <w:rsid w:val="00417992"/>
    <w:rsid w:val="004323D3"/>
    <w:rsid w:val="00440CCC"/>
    <w:rsid w:val="004431A3"/>
    <w:rsid w:val="004566F4"/>
    <w:rsid w:val="004566F5"/>
    <w:rsid w:val="00477AB3"/>
    <w:rsid w:val="004A1C2D"/>
    <w:rsid w:val="004B084E"/>
    <w:rsid w:val="004C04E6"/>
    <w:rsid w:val="004C0D79"/>
    <w:rsid w:val="004C2F59"/>
    <w:rsid w:val="004D0C4F"/>
    <w:rsid w:val="004E075F"/>
    <w:rsid w:val="004E63BD"/>
    <w:rsid w:val="004F3DB6"/>
    <w:rsid w:val="00506037"/>
    <w:rsid w:val="00550127"/>
    <w:rsid w:val="005508DB"/>
    <w:rsid w:val="00553AAB"/>
    <w:rsid w:val="00564D22"/>
    <w:rsid w:val="00564E16"/>
    <w:rsid w:val="00573F3D"/>
    <w:rsid w:val="005A212B"/>
    <w:rsid w:val="005A5B6D"/>
    <w:rsid w:val="005B230A"/>
    <w:rsid w:val="005B33BA"/>
    <w:rsid w:val="005D2E76"/>
    <w:rsid w:val="005F0A17"/>
    <w:rsid w:val="005F24EE"/>
    <w:rsid w:val="0060549C"/>
    <w:rsid w:val="00617EB4"/>
    <w:rsid w:val="006465C1"/>
    <w:rsid w:val="00647DD7"/>
    <w:rsid w:val="00651CB3"/>
    <w:rsid w:val="0065788C"/>
    <w:rsid w:val="0066030D"/>
    <w:rsid w:val="00665A8D"/>
    <w:rsid w:val="00690AD8"/>
    <w:rsid w:val="006A0767"/>
    <w:rsid w:val="006A15A1"/>
    <w:rsid w:val="006A50F4"/>
    <w:rsid w:val="006C461B"/>
    <w:rsid w:val="006D10F2"/>
    <w:rsid w:val="007009BC"/>
    <w:rsid w:val="00716DF9"/>
    <w:rsid w:val="00737A39"/>
    <w:rsid w:val="00744995"/>
    <w:rsid w:val="00754F18"/>
    <w:rsid w:val="00756B78"/>
    <w:rsid w:val="0076139D"/>
    <w:rsid w:val="007619DD"/>
    <w:rsid w:val="007620E4"/>
    <w:rsid w:val="00763DB6"/>
    <w:rsid w:val="00765C15"/>
    <w:rsid w:val="00767358"/>
    <w:rsid w:val="007736E0"/>
    <w:rsid w:val="00790AA3"/>
    <w:rsid w:val="00794B3A"/>
    <w:rsid w:val="007A0F28"/>
    <w:rsid w:val="007A43E0"/>
    <w:rsid w:val="007E59C9"/>
    <w:rsid w:val="007F7EC6"/>
    <w:rsid w:val="0080303E"/>
    <w:rsid w:val="00804F90"/>
    <w:rsid w:val="0081251A"/>
    <w:rsid w:val="00831AB1"/>
    <w:rsid w:val="008409D0"/>
    <w:rsid w:val="00872BC1"/>
    <w:rsid w:val="008738B7"/>
    <w:rsid w:val="00887EF9"/>
    <w:rsid w:val="008A30B3"/>
    <w:rsid w:val="008A5021"/>
    <w:rsid w:val="008B286F"/>
    <w:rsid w:val="008B7DF5"/>
    <w:rsid w:val="008C3998"/>
    <w:rsid w:val="008D71C6"/>
    <w:rsid w:val="008F4A3F"/>
    <w:rsid w:val="009036F9"/>
    <w:rsid w:val="00912308"/>
    <w:rsid w:val="00912AFA"/>
    <w:rsid w:val="00936078"/>
    <w:rsid w:val="00937BC5"/>
    <w:rsid w:val="009419D9"/>
    <w:rsid w:val="0094777E"/>
    <w:rsid w:val="00957585"/>
    <w:rsid w:val="009676FD"/>
    <w:rsid w:val="00976399"/>
    <w:rsid w:val="00996433"/>
    <w:rsid w:val="009A13D3"/>
    <w:rsid w:val="009C168E"/>
    <w:rsid w:val="009C22A8"/>
    <w:rsid w:val="009C4B5A"/>
    <w:rsid w:val="009D73A3"/>
    <w:rsid w:val="00A170E8"/>
    <w:rsid w:val="00A205CE"/>
    <w:rsid w:val="00A22F86"/>
    <w:rsid w:val="00A3375B"/>
    <w:rsid w:val="00A35B41"/>
    <w:rsid w:val="00A41132"/>
    <w:rsid w:val="00A64758"/>
    <w:rsid w:val="00A653D6"/>
    <w:rsid w:val="00A65A69"/>
    <w:rsid w:val="00A66DB6"/>
    <w:rsid w:val="00A67888"/>
    <w:rsid w:val="00A72D47"/>
    <w:rsid w:val="00A764D2"/>
    <w:rsid w:val="00A772ED"/>
    <w:rsid w:val="00A7746D"/>
    <w:rsid w:val="00A85C95"/>
    <w:rsid w:val="00A91553"/>
    <w:rsid w:val="00AA554D"/>
    <w:rsid w:val="00AB36AB"/>
    <w:rsid w:val="00AB7B23"/>
    <w:rsid w:val="00AC5BD5"/>
    <w:rsid w:val="00AD44C2"/>
    <w:rsid w:val="00AE166C"/>
    <w:rsid w:val="00AE754C"/>
    <w:rsid w:val="00AF0924"/>
    <w:rsid w:val="00B14891"/>
    <w:rsid w:val="00B1526E"/>
    <w:rsid w:val="00B17F68"/>
    <w:rsid w:val="00B236FD"/>
    <w:rsid w:val="00B27460"/>
    <w:rsid w:val="00B64168"/>
    <w:rsid w:val="00B74BFA"/>
    <w:rsid w:val="00B920A7"/>
    <w:rsid w:val="00BB2BDD"/>
    <w:rsid w:val="00BB3111"/>
    <w:rsid w:val="00BB4A62"/>
    <w:rsid w:val="00BB52B3"/>
    <w:rsid w:val="00BB7E2E"/>
    <w:rsid w:val="00BC3E03"/>
    <w:rsid w:val="00BE2707"/>
    <w:rsid w:val="00C02850"/>
    <w:rsid w:val="00C16EB4"/>
    <w:rsid w:val="00C31C6E"/>
    <w:rsid w:val="00C34D72"/>
    <w:rsid w:val="00C353C8"/>
    <w:rsid w:val="00C47DFC"/>
    <w:rsid w:val="00C60BC1"/>
    <w:rsid w:val="00C72F21"/>
    <w:rsid w:val="00C74D98"/>
    <w:rsid w:val="00C764D8"/>
    <w:rsid w:val="00C769CB"/>
    <w:rsid w:val="00C81EBD"/>
    <w:rsid w:val="00C84954"/>
    <w:rsid w:val="00C977ED"/>
    <w:rsid w:val="00CA07CF"/>
    <w:rsid w:val="00CA6DFB"/>
    <w:rsid w:val="00CC71B9"/>
    <w:rsid w:val="00CE0F10"/>
    <w:rsid w:val="00CE3C91"/>
    <w:rsid w:val="00CF316B"/>
    <w:rsid w:val="00D00AA6"/>
    <w:rsid w:val="00D0252B"/>
    <w:rsid w:val="00D14AB9"/>
    <w:rsid w:val="00D30A97"/>
    <w:rsid w:val="00D33A24"/>
    <w:rsid w:val="00D410D0"/>
    <w:rsid w:val="00D447A9"/>
    <w:rsid w:val="00D44CE1"/>
    <w:rsid w:val="00D50785"/>
    <w:rsid w:val="00D5100C"/>
    <w:rsid w:val="00D537B2"/>
    <w:rsid w:val="00D670C8"/>
    <w:rsid w:val="00D81C3A"/>
    <w:rsid w:val="00D84C6D"/>
    <w:rsid w:val="00D9316D"/>
    <w:rsid w:val="00D95700"/>
    <w:rsid w:val="00DA3DD5"/>
    <w:rsid w:val="00DA41E8"/>
    <w:rsid w:val="00DA7A58"/>
    <w:rsid w:val="00DC289D"/>
    <w:rsid w:val="00DC5969"/>
    <w:rsid w:val="00DD00DD"/>
    <w:rsid w:val="00DD69C5"/>
    <w:rsid w:val="00DE6178"/>
    <w:rsid w:val="00DF0B98"/>
    <w:rsid w:val="00DF60A9"/>
    <w:rsid w:val="00E049AB"/>
    <w:rsid w:val="00E0578C"/>
    <w:rsid w:val="00E1068B"/>
    <w:rsid w:val="00E20717"/>
    <w:rsid w:val="00E22523"/>
    <w:rsid w:val="00E30102"/>
    <w:rsid w:val="00E32424"/>
    <w:rsid w:val="00E443A5"/>
    <w:rsid w:val="00E46ABD"/>
    <w:rsid w:val="00E5675A"/>
    <w:rsid w:val="00E811A3"/>
    <w:rsid w:val="00EB407D"/>
    <w:rsid w:val="00EC07A7"/>
    <w:rsid w:val="00EC1E53"/>
    <w:rsid w:val="00EC69E1"/>
    <w:rsid w:val="00EC6CE2"/>
    <w:rsid w:val="00ED45AD"/>
    <w:rsid w:val="00F00BD6"/>
    <w:rsid w:val="00F31FDC"/>
    <w:rsid w:val="00F35387"/>
    <w:rsid w:val="00F37E5E"/>
    <w:rsid w:val="00F409F9"/>
    <w:rsid w:val="00F432B9"/>
    <w:rsid w:val="00F529E7"/>
    <w:rsid w:val="00F543D7"/>
    <w:rsid w:val="00F64521"/>
    <w:rsid w:val="00F72F4A"/>
    <w:rsid w:val="00F730E0"/>
    <w:rsid w:val="00F9187A"/>
    <w:rsid w:val="00F92AF6"/>
    <w:rsid w:val="00F92DCB"/>
    <w:rsid w:val="00FA3915"/>
    <w:rsid w:val="00FA6FB9"/>
    <w:rsid w:val="00FB232B"/>
    <w:rsid w:val="00FB4D26"/>
    <w:rsid w:val="00FC018D"/>
    <w:rsid w:val="00FC6836"/>
    <w:rsid w:val="00FD4D34"/>
    <w:rsid w:val="00FD6065"/>
    <w:rsid w:val="00FE276B"/>
    <w:rsid w:val="00FF09CA"/>
    <w:rsid w:val="00FF3BA5"/>
    <w:rsid w:val="00FF6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F3D"/>
    <w:rPr>
      <w:sz w:val="24"/>
      <w:szCs w:val="24"/>
    </w:rPr>
  </w:style>
  <w:style w:type="paragraph" w:styleId="4">
    <w:name w:val="heading 4"/>
    <w:basedOn w:val="a"/>
    <w:next w:val="a"/>
    <w:link w:val="40"/>
    <w:uiPriority w:val="99"/>
    <w:qFormat/>
    <w:rsid w:val="00573F3D"/>
    <w:pPr>
      <w:keepNext/>
      <w:widowControl w:val="0"/>
      <w:tabs>
        <w:tab w:val="num" w:pos="0"/>
      </w:tabs>
      <w:suppressAutoHyphens/>
      <w:jc w:val="both"/>
      <w:outlineLvl w:val="3"/>
    </w:pPr>
    <w:rPr>
      <w:sz w:val="28"/>
    </w:rPr>
  </w:style>
  <w:style w:type="paragraph" w:styleId="7">
    <w:name w:val="heading 7"/>
    <w:basedOn w:val="a"/>
    <w:next w:val="a"/>
    <w:link w:val="70"/>
    <w:uiPriority w:val="99"/>
    <w:qFormat/>
    <w:rsid w:val="00573F3D"/>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semiHidden/>
    <w:rsid w:val="000446BF"/>
    <w:rPr>
      <w:rFonts w:ascii="Calibri" w:eastAsia="Times New Roman" w:hAnsi="Calibri" w:cs="Times New Roman"/>
      <w:b/>
      <w:bCs/>
      <w:sz w:val="28"/>
      <w:szCs w:val="28"/>
    </w:rPr>
  </w:style>
  <w:style w:type="character" w:customStyle="1" w:styleId="70">
    <w:name w:val="Заголовок 7 Знак"/>
    <w:link w:val="7"/>
    <w:uiPriority w:val="9"/>
    <w:semiHidden/>
    <w:rsid w:val="000446BF"/>
    <w:rPr>
      <w:rFonts w:ascii="Calibri" w:eastAsia="Times New Roman" w:hAnsi="Calibri" w:cs="Times New Roman"/>
      <w:sz w:val="24"/>
      <w:szCs w:val="24"/>
    </w:rPr>
  </w:style>
  <w:style w:type="paragraph" w:customStyle="1" w:styleId="1">
    <w:name w:val="Знак Знак Знак1 Знак"/>
    <w:basedOn w:val="a"/>
    <w:uiPriority w:val="99"/>
    <w:rsid w:val="00573F3D"/>
    <w:pPr>
      <w:spacing w:before="100" w:beforeAutospacing="1" w:after="100" w:afterAutospacing="1"/>
    </w:pPr>
    <w:rPr>
      <w:rFonts w:ascii="Tahoma" w:hAnsi="Tahoma"/>
      <w:sz w:val="20"/>
      <w:szCs w:val="20"/>
      <w:lang w:val="en-US" w:eastAsia="en-US"/>
    </w:rPr>
  </w:style>
  <w:style w:type="table" w:styleId="a3">
    <w:name w:val="Table Grid"/>
    <w:basedOn w:val="a1"/>
    <w:uiPriority w:val="99"/>
    <w:rsid w:val="00573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573F3D"/>
    <w:pPr>
      <w:widowControl w:val="0"/>
      <w:suppressAutoHyphens/>
      <w:ind w:firstLine="709"/>
      <w:jc w:val="both"/>
    </w:pPr>
    <w:rPr>
      <w:sz w:val="28"/>
    </w:rPr>
  </w:style>
  <w:style w:type="character" w:customStyle="1" w:styleId="a5">
    <w:name w:val="Основной текст с отступом Знак"/>
    <w:link w:val="a4"/>
    <w:uiPriority w:val="99"/>
    <w:semiHidden/>
    <w:rsid w:val="000446BF"/>
    <w:rPr>
      <w:sz w:val="24"/>
      <w:szCs w:val="24"/>
    </w:rPr>
  </w:style>
  <w:style w:type="paragraph" w:customStyle="1" w:styleId="a6">
    <w:name w:val="Содержимое таблицы"/>
    <w:basedOn w:val="a"/>
    <w:uiPriority w:val="99"/>
    <w:rsid w:val="00573F3D"/>
    <w:pPr>
      <w:widowControl w:val="0"/>
      <w:suppressLineNumbers/>
      <w:suppressAutoHyphens/>
    </w:pPr>
  </w:style>
  <w:style w:type="paragraph" w:customStyle="1" w:styleId="a7">
    <w:name w:val="Заголовок"/>
    <w:basedOn w:val="a"/>
    <w:next w:val="a8"/>
    <w:uiPriority w:val="99"/>
    <w:rsid w:val="00573F3D"/>
    <w:pPr>
      <w:keepNext/>
      <w:widowControl w:val="0"/>
      <w:suppressAutoHyphens/>
      <w:spacing w:before="240" w:after="120"/>
    </w:pPr>
    <w:rPr>
      <w:rFonts w:ascii="Arial" w:hAnsi="Arial" w:cs="Tahoma"/>
      <w:sz w:val="28"/>
      <w:szCs w:val="28"/>
    </w:rPr>
  </w:style>
  <w:style w:type="paragraph" w:customStyle="1" w:styleId="22">
    <w:name w:val="Основной текст с отступом 22"/>
    <w:basedOn w:val="a"/>
    <w:uiPriority w:val="99"/>
    <w:rsid w:val="00573F3D"/>
    <w:pPr>
      <w:widowControl w:val="0"/>
      <w:suppressAutoHyphens/>
      <w:autoSpaceDE w:val="0"/>
      <w:ind w:firstLine="540"/>
      <w:jc w:val="both"/>
    </w:pPr>
    <w:rPr>
      <w:sz w:val="28"/>
    </w:rPr>
  </w:style>
  <w:style w:type="paragraph" w:customStyle="1" w:styleId="ConsPlusTitle">
    <w:name w:val="ConsPlusTitle"/>
    <w:uiPriority w:val="99"/>
    <w:rsid w:val="00573F3D"/>
    <w:pPr>
      <w:widowControl w:val="0"/>
      <w:autoSpaceDE w:val="0"/>
      <w:autoSpaceDN w:val="0"/>
      <w:adjustRightInd w:val="0"/>
    </w:pPr>
    <w:rPr>
      <w:rFonts w:ascii="Arial" w:hAnsi="Arial" w:cs="Arial"/>
      <w:b/>
      <w:bCs/>
    </w:rPr>
  </w:style>
  <w:style w:type="paragraph" w:styleId="HTML">
    <w:name w:val="HTML Preformatted"/>
    <w:basedOn w:val="a"/>
    <w:link w:val="HTML0"/>
    <w:uiPriority w:val="99"/>
    <w:rsid w:val="0057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rsid w:val="000446BF"/>
    <w:rPr>
      <w:rFonts w:ascii="Courier New" w:hAnsi="Courier New" w:cs="Courier New"/>
      <w:sz w:val="20"/>
      <w:szCs w:val="20"/>
    </w:rPr>
  </w:style>
  <w:style w:type="paragraph" w:styleId="a9">
    <w:name w:val="footer"/>
    <w:basedOn w:val="a"/>
    <w:link w:val="aa"/>
    <w:uiPriority w:val="99"/>
    <w:rsid w:val="00573F3D"/>
    <w:pPr>
      <w:tabs>
        <w:tab w:val="center" w:pos="4677"/>
        <w:tab w:val="right" w:pos="9355"/>
      </w:tabs>
    </w:pPr>
    <w:rPr>
      <w:sz w:val="28"/>
      <w:szCs w:val="28"/>
    </w:rPr>
  </w:style>
  <w:style w:type="character" w:customStyle="1" w:styleId="aa">
    <w:name w:val="Нижний колонтитул Знак"/>
    <w:link w:val="a9"/>
    <w:uiPriority w:val="99"/>
    <w:locked/>
    <w:rsid w:val="00A67888"/>
    <w:rPr>
      <w:rFonts w:cs="Times New Roman"/>
      <w:sz w:val="28"/>
      <w:szCs w:val="28"/>
    </w:rPr>
  </w:style>
  <w:style w:type="character" w:styleId="ab">
    <w:name w:val="page number"/>
    <w:uiPriority w:val="99"/>
    <w:rsid w:val="00573F3D"/>
    <w:rPr>
      <w:rFonts w:cs="Times New Roman"/>
    </w:rPr>
  </w:style>
  <w:style w:type="paragraph" w:styleId="a8">
    <w:name w:val="Body Text"/>
    <w:basedOn w:val="a"/>
    <w:link w:val="ac"/>
    <w:uiPriority w:val="99"/>
    <w:rsid w:val="00573F3D"/>
    <w:pPr>
      <w:spacing w:after="120"/>
    </w:pPr>
  </w:style>
  <w:style w:type="character" w:customStyle="1" w:styleId="ac">
    <w:name w:val="Основной текст Знак"/>
    <w:link w:val="a8"/>
    <w:uiPriority w:val="99"/>
    <w:semiHidden/>
    <w:rsid w:val="000446BF"/>
    <w:rPr>
      <w:sz w:val="24"/>
      <w:szCs w:val="24"/>
    </w:rPr>
  </w:style>
  <w:style w:type="character" w:customStyle="1" w:styleId="FontStyle26">
    <w:name w:val="Font Style26"/>
    <w:uiPriority w:val="99"/>
    <w:rsid w:val="000826DC"/>
    <w:rPr>
      <w:rFonts w:ascii="Arial" w:hAnsi="Arial"/>
      <w:sz w:val="22"/>
    </w:rPr>
  </w:style>
  <w:style w:type="paragraph" w:customStyle="1" w:styleId="Style18">
    <w:name w:val="Style18"/>
    <w:basedOn w:val="a"/>
    <w:uiPriority w:val="99"/>
    <w:rsid w:val="000826DC"/>
    <w:pPr>
      <w:widowControl w:val="0"/>
      <w:autoSpaceDE w:val="0"/>
      <w:autoSpaceDN w:val="0"/>
      <w:adjustRightInd w:val="0"/>
      <w:spacing w:line="269" w:lineRule="exact"/>
      <w:ind w:firstLine="696"/>
      <w:jc w:val="both"/>
    </w:pPr>
    <w:rPr>
      <w:rFonts w:ascii="Arial" w:hAnsi="Arial" w:cs="Arial"/>
    </w:rPr>
  </w:style>
  <w:style w:type="paragraph" w:styleId="ad">
    <w:name w:val="Balloon Text"/>
    <w:basedOn w:val="a"/>
    <w:link w:val="ae"/>
    <w:uiPriority w:val="99"/>
    <w:semiHidden/>
    <w:rsid w:val="00BB3111"/>
    <w:rPr>
      <w:rFonts w:ascii="Tahoma" w:hAnsi="Tahoma" w:cs="Tahoma"/>
      <w:sz w:val="16"/>
      <w:szCs w:val="16"/>
    </w:rPr>
  </w:style>
  <w:style w:type="character" w:customStyle="1" w:styleId="ae">
    <w:name w:val="Текст выноски Знак"/>
    <w:link w:val="ad"/>
    <w:uiPriority w:val="99"/>
    <w:locked/>
    <w:rsid w:val="004E075F"/>
    <w:rPr>
      <w:rFonts w:ascii="Tahoma" w:hAnsi="Tahoma"/>
      <w:sz w:val="16"/>
      <w:lang w:val="ru-RU" w:eastAsia="ru-RU"/>
    </w:rPr>
  </w:style>
  <w:style w:type="paragraph" w:customStyle="1" w:styleId="ConsPlusNonformat">
    <w:name w:val="ConsPlusNonformat"/>
    <w:uiPriority w:val="99"/>
    <w:rsid w:val="004E075F"/>
    <w:pPr>
      <w:widowControl w:val="0"/>
      <w:autoSpaceDE w:val="0"/>
      <w:autoSpaceDN w:val="0"/>
      <w:adjustRightInd w:val="0"/>
    </w:pPr>
    <w:rPr>
      <w:rFonts w:ascii="Courier New" w:hAnsi="Courier New" w:cs="Courier New"/>
    </w:rPr>
  </w:style>
  <w:style w:type="paragraph" w:customStyle="1" w:styleId="ConsPlusCell">
    <w:name w:val="ConsPlusCell"/>
    <w:uiPriority w:val="99"/>
    <w:rsid w:val="004E075F"/>
    <w:pPr>
      <w:widowControl w:val="0"/>
      <w:autoSpaceDE w:val="0"/>
      <w:autoSpaceDN w:val="0"/>
      <w:adjustRightInd w:val="0"/>
    </w:pPr>
    <w:rPr>
      <w:rFonts w:ascii="Arial" w:hAnsi="Arial" w:cs="Arial"/>
    </w:rPr>
  </w:style>
  <w:style w:type="paragraph" w:styleId="af">
    <w:name w:val="header"/>
    <w:basedOn w:val="a"/>
    <w:link w:val="af0"/>
    <w:uiPriority w:val="99"/>
    <w:rsid w:val="004E075F"/>
    <w:pPr>
      <w:tabs>
        <w:tab w:val="center" w:pos="4677"/>
        <w:tab w:val="right" w:pos="9355"/>
      </w:tabs>
    </w:pPr>
  </w:style>
  <w:style w:type="character" w:customStyle="1" w:styleId="af0">
    <w:name w:val="Верхний колонтитул Знак"/>
    <w:link w:val="af"/>
    <w:uiPriority w:val="99"/>
    <w:semiHidden/>
    <w:rsid w:val="000446BF"/>
    <w:rPr>
      <w:sz w:val="24"/>
      <w:szCs w:val="24"/>
    </w:rPr>
  </w:style>
  <w:style w:type="paragraph" w:customStyle="1" w:styleId="af1">
    <w:name w:val="Нормальный (таблица)"/>
    <w:basedOn w:val="a"/>
    <w:next w:val="a"/>
    <w:uiPriority w:val="99"/>
    <w:rsid w:val="004E075F"/>
    <w:pPr>
      <w:widowControl w:val="0"/>
      <w:autoSpaceDE w:val="0"/>
      <w:autoSpaceDN w:val="0"/>
      <w:adjustRightInd w:val="0"/>
      <w:jc w:val="both"/>
    </w:pPr>
    <w:rPr>
      <w:rFonts w:ascii="Arial" w:hAnsi="Arial"/>
    </w:rPr>
  </w:style>
  <w:style w:type="paragraph" w:customStyle="1" w:styleId="af2">
    <w:name w:val="Знак Знак"/>
    <w:basedOn w:val="a"/>
    <w:uiPriority w:val="99"/>
    <w:rsid w:val="004E075F"/>
    <w:pPr>
      <w:spacing w:after="160" w:line="240" w:lineRule="exact"/>
      <w:jc w:val="both"/>
    </w:pPr>
    <w:rPr>
      <w:rFonts w:ascii="Verdana" w:hAnsi="Verdana" w:cs="Verdana"/>
      <w:sz w:val="20"/>
      <w:szCs w:val="20"/>
      <w:lang w:val="en-US" w:eastAsia="en-US"/>
    </w:rPr>
  </w:style>
  <w:style w:type="paragraph" w:customStyle="1" w:styleId="ConsPlusNormal">
    <w:name w:val="ConsPlusNormal"/>
    <w:uiPriority w:val="99"/>
    <w:rsid w:val="004E075F"/>
    <w:pPr>
      <w:widowControl w:val="0"/>
      <w:autoSpaceDE w:val="0"/>
      <w:autoSpaceDN w:val="0"/>
      <w:adjustRightInd w:val="0"/>
    </w:pPr>
    <w:rPr>
      <w:rFonts w:ascii="Arial" w:hAnsi="Arial" w:cs="Arial"/>
    </w:rPr>
  </w:style>
  <w:style w:type="paragraph" w:customStyle="1" w:styleId="Postan">
    <w:name w:val="Postan"/>
    <w:basedOn w:val="a"/>
    <w:uiPriority w:val="99"/>
    <w:rsid w:val="004E075F"/>
    <w:pPr>
      <w:widowControl w:val="0"/>
      <w:suppressAutoHyphens/>
      <w:jc w:val="center"/>
    </w:pPr>
    <w:rPr>
      <w:sz w:val="28"/>
    </w:rPr>
  </w:style>
  <w:style w:type="paragraph" w:styleId="af3">
    <w:name w:val="List Paragraph"/>
    <w:basedOn w:val="a"/>
    <w:uiPriority w:val="99"/>
    <w:qFormat/>
    <w:rsid w:val="001E32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786472">
      <w:marLeft w:val="0"/>
      <w:marRight w:val="0"/>
      <w:marTop w:val="0"/>
      <w:marBottom w:val="0"/>
      <w:divBdr>
        <w:top w:val="none" w:sz="0" w:space="0" w:color="auto"/>
        <w:left w:val="none" w:sz="0" w:space="0" w:color="auto"/>
        <w:bottom w:val="none" w:sz="0" w:space="0" w:color="auto"/>
        <w:right w:val="none" w:sz="0" w:space="0" w:color="auto"/>
      </w:divBdr>
    </w:div>
    <w:div w:id="1080786473">
      <w:marLeft w:val="0"/>
      <w:marRight w:val="0"/>
      <w:marTop w:val="0"/>
      <w:marBottom w:val="0"/>
      <w:divBdr>
        <w:top w:val="none" w:sz="0" w:space="0" w:color="auto"/>
        <w:left w:val="none" w:sz="0" w:space="0" w:color="auto"/>
        <w:bottom w:val="none" w:sz="0" w:space="0" w:color="auto"/>
        <w:right w:val="none" w:sz="0" w:space="0" w:color="auto"/>
      </w:divBdr>
    </w:div>
    <w:div w:id="10807864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808AFA19D0E6BAB257324226EC2E7381725693E3B9F8D84F914818091k3J9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E808AFA19D0E6BAB257324226EC2E7381F26623C379DD08EF14D8D82k9J6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E808AFA19D0E6BAB257324226EC2E7381F23683B389DD08EF14D8D82k9J6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F00874DA580109FB7CA27B3B3C7E35E0E09B655074CF085CBBBB8FA400C2F0E5B689B77F2FG6I0H" TargetMode="External"/><Relationship Id="rId4" Type="http://schemas.openxmlformats.org/officeDocument/2006/relationships/settings" Target="settings.xml"/><Relationship Id="rId9" Type="http://schemas.openxmlformats.org/officeDocument/2006/relationships/hyperlink" Target="consultantplus://offline/ref=CE122F735FA263254F0D7B219A7278B33DC65C1F4985D9615A841F4082467378B1EA1B245A28EDE3MDuF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Pages>
  <Words>6258</Words>
  <Characters>35672</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41847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USER</dc:creator>
  <cp:keywords/>
  <dc:description/>
  <cp:lastModifiedBy>Пользователь Windows</cp:lastModifiedBy>
  <cp:revision>26</cp:revision>
  <cp:lastPrinted>2019-04-01T08:35:00Z</cp:lastPrinted>
  <dcterms:created xsi:type="dcterms:W3CDTF">2019-03-21T08:34:00Z</dcterms:created>
  <dcterms:modified xsi:type="dcterms:W3CDTF">2019-04-02T12:04:00Z</dcterms:modified>
</cp:coreProperties>
</file>