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E" w:rsidRDefault="00D41ADD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C:\Users\2\Desktop\img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mg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DD" w:rsidRDefault="00D41ADD"/>
    <w:p w:rsidR="00D41ADD" w:rsidRDefault="00D41ADD"/>
    <w:p w:rsidR="00D41ADD" w:rsidRPr="00D42DC1" w:rsidRDefault="00D41ADD" w:rsidP="00D41ADD">
      <w:pPr>
        <w:pStyle w:val="a6"/>
        <w:jc w:val="center"/>
        <w:rPr>
          <w:b/>
          <w:sz w:val="28"/>
          <w:szCs w:val="28"/>
        </w:rPr>
      </w:pPr>
      <w:r w:rsidRPr="00D42DC1">
        <w:rPr>
          <w:b/>
          <w:sz w:val="28"/>
          <w:szCs w:val="28"/>
        </w:rPr>
        <w:lastRenderedPageBreak/>
        <w:t>2. П</w:t>
      </w:r>
      <w:r>
        <w:rPr>
          <w:b/>
          <w:sz w:val="28"/>
          <w:szCs w:val="28"/>
        </w:rPr>
        <w:t>орядок и основания перевода воспитанника (обучающегося)</w:t>
      </w:r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F10D60">
        <w:rPr>
          <w:sz w:val="28"/>
          <w:szCs w:val="28"/>
        </w:rPr>
        <w:t xml:space="preserve">Перевод воспитанника в </w:t>
      </w:r>
      <w:r w:rsidRPr="005D6B0B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униципального дошкольного образовательного учреждения</w:t>
      </w:r>
      <w:r w:rsidRPr="005D6B0B">
        <w:rPr>
          <w:spacing w:val="-1"/>
          <w:sz w:val="28"/>
          <w:szCs w:val="28"/>
        </w:rPr>
        <w:t xml:space="preserve"> «Детский сад №</w:t>
      </w:r>
      <w:r>
        <w:rPr>
          <w:spacing w:val="-1"/>
          <w:sz w:val="28"/>
          <w:szCs w:val="28"/>
        </w:rPr>
        <w:t xml:space="preserve"> </w:t>
      </w:r>
      <w:r w:rsidRPr="005D6B0B">
        <w:rPr>
          <w:spacing w:val="-1"/>
          <w:sz w:val="28"/>
          <w:szCs w:val="28"/>
        </w:rPr>
        <w:t>7 «Огонек» г</w:t>
      </w:r>
      <w:r>
        <w:rPr>
          <w:spacing w:val="-1"/>
          <w:sz w:val="28"/>
          <w:szCs w:val="28"/>
        </w:rPr>
        <w:t>.</w:t>
      </w:r>
      <w:r w:rsidRPr="005D6B0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Зеленокумска Советского района» (далее – МДОУ) </w:t>
      </w:r>
      <w:r w:rsidRPr="00F10D60">
        <w:rPr>
          <w:sz w:val="28"/>
          <w:szCs w:val="28"/>
        </w:rPr>
        <w:t>может быть произведен:</w:t>
      </w:r>
      <w:proofErr w:type="gramEnd"/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z w:val="28"/>
          <w:szCs w:val="28"/>
        </w:rPr>
        <w:t>- по заявлению родителей в группу компенсирующей направленности по адаптированной образовательной программе (с согласия родителей (законных представителей);</w:t>
      </w:r>
    </w:p>
    <w:p w:rsidR="00D41ADD" w:rsidRPr="00F10D60" w:rsidRDefault="00D41ADD" w:rsidP="00D41ADD">
      <w:pPr>
        <w:pStyle w:val="a6"/>
        <w:ind w:firstLine="360"/>
        <w:jc w:val="both"/>
        <w:rPr>
          <w:spacing w:val="-4"/>
          <w:sz w:val="28"/>
          <w:szCs w:val="28"/>
        </w:rPr>
      </w:pPr>
      <w:r w:rsidRPr="00F10D60">
        <w:rPr>
          <w:sz w:val="28"/>
          <w:szCs w:val="28"/>
        </w:rPr>
        <w:t xml:space="preserve">- по заявлению родителей (законных представителей) в другую группу соответствующего </w:t>
      </w:r>
      <w:r w:rsidRPr="00F10D60">
        <w:rPr>
          <w:spacing w:val="-4"/>
          <w:sz w:val="28"/>
          <w:szCs w:val="28"/>
        </w:rPr>
        <w:t>возраста.</w:t>
      </w:r>
    </w:p>
    <w:p w:rsidR="00D41ADD" w:rsidRPr="00F10D60" w:rsidRDefault="00D41ADD" w:rsidP="00D41ADD">
      <w:pPr>
        <w:pStyle w:val="a6"/>
        <w:ind w:firstLine="360"/>
        <w:jc w:val="both"/>
        <w:rPr>
          <w:spacing w:val="-1"/>
          <w:sz w:val="28"/>
          <w:szCs w:val="28"/>
        </w:rPr>
      </w:pPr>
      <w:r w:rsidRPr="00F10D60"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10D60">
        <w:rPr>
          <w:spacing w:val="-1"/>
          <w:sz w:val="28"/>
          <w:szCs w:val="28"/>
        </w:rPr>
        <w:t>Основанием для перевода является распорядительный акт (приказ) заведующего МДОУ о переводе воспитанника.</w:t>
      </w:r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 w:rsidRPr="00F10D60">
        <w:rPr>
          <w:sz w:val="28"/>
          <w:szCs w:val="28"/>
        </w:rPr>
        <w:t xml:space="preserve">Перевод обучающихся из организации, осуществляющей образовательную деятельность по образовательным программам дошкольного образования, </w:t>
      </w:r>
      <w:r w:rsidRPr="001F727E">
        <w:rPr>
          <w:sz w:val="28"/>
          <w:szCs w:val="28"/>
        </w:rPr>
        <w:t>в которой он обучается (далее –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может быть произведен, в следующих случаях:</w:t>
      </w:r>
      <w:proofErr w:type="gramEnd"/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z w:val="28"/>
          <w:szCs w:val="28"/>
        </w:rPr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F10D60">
        <w:rPr>
          <w:sz w:val="28"/>
          <w:szCs w:val="28"/>
        </w:rPr>
        <w:t>обучающийся</w:t>
      </w:r>
      <w:proofErr w:type="gramEnd"/>
      <w:r w:rsidRPr="00F10D60">
        <w:rPr>
          <w:sz w:val="28"/>
          <w:szCs w:val="28"/>
        </w:rPr>
        <w:t>);</w:t>
      </w:r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z w:val="28"/>
          <w:szCs w:val="28"/>
        </w:rPr>
        <w:t>- в случае приостановления действия лицензии.</w:t>
      </w:r>
    </w:p>
    <w:p w:rsidR="00D41ADD" w:rsidRPr="00F10D6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F10D60">
        <w:rPr>
          <w:sz w:val="28"/>
          <w:szCs w:val="28"/>
        </w:rPr>
        <w:t>2.4.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41ADD" w:rsidRPr="00321650" w:rsidRDefault="00D41ADD" w:rsidP="00D41ADD">
      <w:pPr>
        <w:pStyle w:val="a6"/>
        <w:ind w:firstLine="360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2.5. Перевод </w:t>
      </w:r>
      <w:proofErr w:type="gramStart"/>
      <w:r w:rsidRPr="00321650">
        <w:rPr>
          <w:sz w:val="28"/>
          <w:szCs w:val="28"/>
        </w:rPr>
        <w:t>обучающихся</w:t>
      </w:r>
      <w:proofErr w:type="gramEnd"/>
      <w:r w:rsidRPr="00321650">
        <w:rPr>
          <w:sz w:val="28"/>
          <w:szCs w:val="28"/>
        </w:rPr>
        <w:t xml:space="preserve"> не зависит от периода (времени) учебного года.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2.6. </w:t>
      </w:r>
      <w:r w:rsidRPr="00321650">
        <w:rPr>
          <w:bCs/>
          <w:sz w:val="28"/>
          <w:szCs w:val="28"/>
        </w:rPr>
        <w:t>Перевод обучающегося по инициативе его родителей (законных представителей)</w:t>
      </w:r>
      <w:r>
        <w:rPr>
          <w:bCs/>
          <w:sz w:val="28"/>
          <w:szCs w:val="28"/>
        </w:rPr>
        <w:t>: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lastRenderedPageBreak/>
        <w:t>2.6.1.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>осуществляют выбор принимающей организации;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 xml:space="preserve">обращаются </w:t>
      </w:r>
      <w:proofErr w:type="gramStart"/>
      <w:r w:rsidRPr="00321650"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321650"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2.6.2.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а) фамилия, имя, отчество (при наличии) обучающегося;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б) дата рождения;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в) направленность группы;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321650">
        <w:rPr>
          <w:sz w:val="28"/>
          <w:szCs w:val="28"/>
        </w:rPr>
        <w:t>указывается</w:t>
      </w:r>
      <w:proofErr w:type="gramEnd"/>
      <w:r w:rsidRPr="00321650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2.6.3.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321650">
        <w:rPr>
          <w:sz w:val="28"/>
          <w:szCs w:val="28"/>
        </w:rPr>
        <w:t>обучающегося</w:t>
      </w:r>
      <w:proofErr w:type="gramEnd"/>
      <w:r w:rsidRPr="00321650">
        <w:rPr>
          <w:sz w:val="28"/>
          <w:szCs w:val="28"/>
        </w:rPr>
        <w:t xml:space="preserve"> (далее - личное дело).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2.6.5. Требование предоставления других документов в качестве основания для </w:t>
      </w:r>
      <w:proofErr w:type="gramStart"/>
      <w:r w:rsidRPr="00321650">
        <w:rPr>
          <w:sz w:val="28"/>
          <w:szCs w:val="28"/>
        </w:rPr>
        <w:t>зачисления</w:t>
      </w:r>
      <w:r>
        <w:rPr>
          <w:sz w:val="28"/>
          <w:szCs w:val="28"/>
        </w:rPr>
        <w:t>,</w:t>
      </w:r>
      <w:r w:rsidRPr="00321650">
        <w:rPr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</w:t>
      </w:r>
      <w:proofErr w:type="gramEnd"/>
      <w:r w:rsidRPr="00321650">
        <w:rPr>
          <w:sz w:val="28"/>
          <w:szCs w:val="28"/>
        </w:rPr>
        <w:t>.</w:t>
      </w:r>
    </w:p>
    <w:p w:rsidR="00D41ADD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lastRenderedPageBreak/>
        <w:t>2.6.7.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41ADD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A5138B">
        <w:rPr>
          <w:color w:val="000000"/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proofErr w:type="gramStart"/>
      <w:r w:rsidRPr="00A5138B">
        <w:rPr>
          <w:color w:val="000000"/>
          <w:sz w:val="28"/>
          <w:szCs w:val="28"/>
        </w:rPr>
        <w:t>.</w:t>
      </w:r>
      <w:bookmarkStart w:id="0" w:name="l46"/>
      <w:bookmarkEnd w:id="0"/>
      <w:proofErr w:type="gramEnd"/>
      <w:r w:rsidRPr="00A5138B">
        <w:rPr>
          <w:rStyle w:val="apple-converted-space"/>
          <w:color w:val="000000"/>
          <w:sz w:val="28"/>
          <w:szCs w:val="28"/>
        </w:rPr>
        <w:t> </w:t>
      </w:r>
      <w:r w:rsidRPr="00A5138B">
        <w:rPr>
          <w:rStyle w:val="dt-r"/>
          <w:color w:val="000000"/>
          <w:sz w:val="28"/>
          <w:szCs w:val="28"/>
        </w:rPr>
        <w:t>(</w:t>
      </w:r>
      <w:proofErr w:type="gramStart"/>
      <w:r w:rsidRPr="00A5138B">
        <w:rPr>
          <w:rStyle w:val="dt-r"/>
          <w:color w:val="000000"/>
          <w:sz w:val="28"/>
          <w:szCs w:val="28"/>
        </w:rPr>
        <w:t>в</w:t>
      </w:r>
      <w:proofErr w:type="gramEnd"/>
      <w:r w:rsidRPr="00A5138B">
        <w:rPr>
          <w:rStyle w:val="dt-r"/>
          <w:color w:val="000000"/>
          <w:sz w:val="28"/>
          <w:szCs w:val="28"/>
        </w:rPr>
        <w:t xml:space="preserve"> ред. Приказа </w:t>
      </w:r>
      <w:proofErr w:type="spellStart"/>
      <w:r w:rsidRPr="00A5138B">
        <w:rPr>
          <w:rStyle w:val="dt-r"/>
          <w:color w:val="000000"/>
          <w:sz w:val="28"/>
          <w:szCs w:val="28"/>
        </w:rPr>
        <w:t>Минпросвещения</w:t>
      </w:r>
      <w:proofErr w:type="spellEnd"/>
      <w:r w:rsidRPr="00A5138B">
        <w:rPr>
          <w:rStyle w:val="dt-r"/>
          <w:color w:val="000000"/>
          <w:sz w:val="28"/>
          <w:szCs w:val="28"/>
        </w:rPr>
        <w:t xml:space="preserve"> РФ</w:t>
      </w:r>
      <w:r w:rsidRPr="00A5138B">
        <w:rPr>
          <w:rStyle w:val="apple-converted-space"/>
          <w:color w:val="000000"/>
          <w:sz w:val="28"/>
          <w:szCs w:val="28"/>
        </w:rPr>
        <w:t> </w:t>
      </w:r>
      <w:hyperlink r:id="rId6" w:anchor="l6" w:tgtFrame="_blank" w:history="1">
        <w:r w:rsidRPr="00A5138B">
          <w:rPr>
            <w:rStyle w:val="a7"/>
            <w:color w:val="000000"/>
            <w:sz w:val="28"/>
            <w:szCs w:val="28"/>
          </w:rPr>
          <w:t>от 21.01.2019</w:t>
        </w:r>
        <w:r>
          <w:rPr>
            <w:rStyle w:val="a7"/>
            <w:color w:val="000000"/>
            <w:sz w:val="28"/>
            <w:szCs w:val="28"/>
          </w:rPr>
          <w:t>г.</w:t>
        </w:r>
        <w:r w:rsidRPr="00A5138B">
          <w:rPr>
            <w:rStyle w:val="a7"/>
            <w:color w:val="000000"/>
            <w:sz w:val="28"/>
            <w:szCs w:val="28"/>
          </w:rPr>
          <w:t xml:space="preserve"> </w:t>
        </w:r>
        <w:r>
          <w:rPr>
            <w:rStyle w:val="a7"/>
            <w:color w:val="000000"/>
            <w:sz w:val="28"/>
            <w:szCs w:val="28"/>
          </w:rPr>
          <w:t>№</w:t>
        </w:r>
        <w:r w:rsidRPr="00A5138B">
          <w:rPr>
            <w:rStyle w:val="a7"/>
            <w:color w:val="000000"/>
            <w:sz w:val="28"/>
            <w:szCs w:val="28"/>
          </w:rPr>
          <w:t xml:space="preserve"> 30</w:t>
        </w:r>
      </w:hyperlink>
      <w:r w:rsidRPr="00A5138B">
        <w:rPr>
          <w:rStyle w:val="dt-r"/>
          <w:color w:val="000000"/>
          <w:sz w:val="28"/>
          <w:szCs w:val="28"/>
        </w:rPr>
        <w:t>)</w:t>
      </w:r>
      <w:r>
        <w:rPr>
          <w:rStyle w:val="dt-r"/>
          <w:color w:val="000000"/>
          <w:sz w:val="28"/>
          <w:szCs w:val="28"/>
        </w:rPr>
        <w:t>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A5138B">
        <w:rPr>
          <w:rStyle w:val="dt-m"/>
          <w:color w:val="000000"/>
          <w:sz w:val="28"/>
          <w:szCs w:val="28"/>
        </w:rPr>
        <w:t>2.</w:t>
      </w:r>
      <w:r>
        <w:rPr>
          <w:rStyle w:val="dt-m"/>
          <w:color w:val="000000"/>
          <w:sz w:val="28"/>
          <w:szCs w:val="28"/>
        </w:rPr>
        <w:t xml:space="preserve">6.9. </w:t>
      </w:r>
      <w:r w:rsidRPr="00A5138B">
        <w:rPr>
          <w:color w:val="000000"/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proofErr w:type="gramStart"/>
      <w:r w:rsidRPr="00A5138B">
        <w:rPr>
          <w:color w:val="000000"/>
          <w:sz w:val="28"/>
          <w:szCs w:val="28"/>
        </w:rPr>
        <w:t>.</w:t>
      </w:r>
      <w:bookmarkStart w:id="1" w:name="l48"/>
      <w:bookmarkStart w:id="2" w:name="l47"/>
      <w:bookmarkEnd w:id="1"/>
      <w:bookmarkEnd w:id="2"/>
      <w:proofErr w:type="gramEnd"/>
      <w:r w:rsidRPr="00A5138B">
        <w:rPr>
          <w:rStyle w:val="apple-converted-space"/>
          <w:color w:val="000000"/>
          <w:sz w:val="28"/>
          <w:szCs w:val="28"/>
        </w:rPr>
        <w:t> </w:t>
      </w:r>
      <w:r w:rsidRPr="00A5138B">
        <w:rPr>
          <w:rStyle w:val="dt-r"/>
          <w:color w:val="000000"/>
          <w:sz w:val="28"/>
          <w:szCs w:val="28"/>
        </w:rPr>
        <w:t>(</w:t>
      </w:r>
      <w:proofErr w:type="gramStart"/>
      <w:r w:rsidRPr="00A5138B">
        <w:rPr>
          <w:rStyle w:val="dt-r"/>
          <w:color w:val="000000"/>
          <w:sz w:val="28"/>
          <w:szCs w:val="28"/>
        </w:rPr>
        <w:t>в</w:t>
      </w:r>
      <w:proofErr w:type="gramEnd"/>
      <w:r w:rsidRPr="00A5138B">
        <w:rPr>
          <w:rStyle w:val="dt-r"/>
          <w:color w:val="000000"/>
          <w:sz w:val="28"/>
          <w:szCs w:val="28"/>
        </w:rPr>
        <w:t xml:space="preserve"> ред. Приказа </w:t>
      </w:r>
      <w:proofErr w:type="spellStart"/>
      <w:r w:rsidRPr="00A5138B">
        <w:rPr>
          <w:rStyle w:val="dt-r"/>
          <w:color w:val="000000"/>
          <w:sz w:val="28"/>
          <w:szCs w:val="28"/>
        </w:rPr>
        <w:t>Минпросвещения</w:t>
      </w:r>
      <w:proofErr w:type="spellEnd"/>
      <w:r w:rsidRPr="00A5138B">
        <w:rPr>
          <w:rStyle w:val="dt-r"/>
          <w:color w:val="000000"/>
          <w:sz w:val="28"/>
          <w:szCs w:val="28"/>
        </w:rPr>
        <w:t xml:space="preserve"> РФ</w:t>
      </w:r>
      <w:r w:rsidRPr="00A5138B">
        <w:rPr>
          <w:rStyle w:val="apple-converted-space"/>
          <w:color w:val="000000"/>
          <w:sz w:val="28"/>
          <w:szCs w:val="28"/>
        </w:rPr>
        <w:t> </w:t>
      </w:r>
      <w:hyperlink r:id="rId7" w:anchor="l6" w:tgtFrame="_blank" w:history="1">
        <w:r w:rsidRPr="00A5138B">
          <w:rPr>
            <w:rStyle w:val="a7"/>
            <w:color w:val="000000"/>
            <w:sz w:val="28"/>
            <w:szCs w:val="28"/>
          </w:rPr>
          <w:t>от 21.01.2019</w:t>
        </w:r>
        <w:r>
          <w:rPr>
            <w:rStyle w:val="a7"/>
            <w:color w:val="000000"/>
            <w:sz w:val="28"/>
            <w:szCs w:val="28"/>
          </w:rPr>
          <w:t>г.</w:t>
        </w:r>
        <w:r w:rsidRPr="00A5138B">
          <w:rPr>
            <w:rStyle w:val="a7"/>
            <w:color w:val="000000"/>
            <w:sz w:val="28"/>
            <w:szCs w:val="28"/>
          </w:rPr>
          <w:t xml:space="preserve"> </w:t>
        </w:r>
        <w:r>
          <w:rPr>
            <w:rStyle w:val="a7"/>
            <w:color w:val="000000"/>
            <w:sz w:val="28"/>
            <w:szCs w:val="28"/>
          </w:rPr>
          <w:t>№</w:t>
        </w:r>
        <w:r w:rsidRPr="00A5138B">
          <w:rPr>
            <w:rStyle w:val="a7"/>
            <w:color w:val="000000"/>
            <w:sz w:val="28"/>
            <w:szCs w:val="28"/>
          </w:rPr>
          <w:t xml:space="preserve"> 30</w:t>
        </w:r>
      </w:hyperlink>
      <w:r w:rsidRPr="00A5138B">
        <w:rPr>
          <w:rStyle w:val="dt-r"/>
          <w:color w:val="000000"/>
          <w:sz w:val="28"/>
          <w:szCs w:val="28"/>
        </w:rPr>
        <w:t>)</w:t>
      </w:r>
      <w:r>
        <w:rPr>
          <w:rStyle w:val="dt-r"/>
          <w:color w:val="000000"/>
          <w:sz w:val="28"/>
          <w:szCs w:val="28"/>
        </w:rPr>
        <w:t>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321650">
        <w:rPr>
          <w:sz w:val="28"/>
          <w:szCs w:val="28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2.6.</w:t>
      </w:r>
      <w:r>
        <w:rPr>
          <w:sz w:val="28"/>
          <w:szCs w:val="28"/>
        </w:rPr>
        <w:t>11</w:t>
      </w:r>
      <w:r w:rsidRPr="00321650">
        <w:rPr>
          <w:sz w:val="28"/>
          <w:szCs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321650">
        <w:rPr>
          <w:sz w:val="28"/>
          <w:szCs w:val="28"/>
        </w:rPr>
        <w:t>с даты издания</w:t>
      </w:r>
      <w:proofErr w:type="gramEnd"/>
      <w:r w:rsidRPr="00321650">
        <w:rPr>
          <w:sz w:val="28"/>
          <w:szCs w:val="28"/>
        </w:rPr>
        <w:t xml:space="preserve"> распорядительного акта</w:t>
      </w:r>
      <w:r>
        <w:rPr>
          <w:sz w:val="28"/>
          <w:szCs w:val="28"/>
        </w:rPr>
        <w:t>,</w:t>
      </w:r>
      <w:r w:rsidRPr="00321650"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</w:t>
      </w:r>
      <w:r w:rsidRPr="00321650">
        <w:rPr>
          <w:b/>
          <w:bCs/>
          <w:sz w:val="28"/>
          <w:szCs w:val="28"/>
        </w:rPr>
        <w:t xml:space="preserve"> </w:t>
      </w:r>
      <w:r w:rsidRPr="00321650">
        <w:rPr>
          <w:bCs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r>
        <w:rPr>
          <w:bCs/>
          <w:sz w:val="28"/>
          <w:szCs w:val="28"/>
        </w:rPr>
        <w:t>: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321650">
        <w:rPr>
          <w:sz w:val="28"/>
          <w:szCs w:val="28"/>
        </w:rPr>
        <w:t>ые</w:t>
      </w:r>
      <w:proofErr w:type="spellEnd"/>
      <w:r w:rsidRPr="00321650">
        <w:rPr>
          <w:sz w:val="28"/>
          <w:szCs w:val="28"/>
        </w:rPr>
        <w:t xml:space="preserve">) </w:t>
      </w:r>
      <w:r w:rsidRPr="00321650">
        <w:rPr>
          <w:sz w:val="28"/>
          <w:szCs w:val="28"/>
        </w:rPr>
        <w:lastRenderedPageBreak/>
        <w:t>будут переводиться обучающиеся на основании письменных согласий их родителей (законных представителей) на перевод.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21650">
        <w:rPr>
          <w:sz w:val="28"/>
          <w:szCs w:val="28"/>
        </w:rPr>
        <w:t>разместить</w:t>
      </w:r>
      <w:proofErr w:type="gramEnd"/>
      <w:r w:rsidRPr="00321650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 xml:space="preserve">2.7.2.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321650">
        <w:rPr>
          <w:sz w:val="28"/>
          <w:szCs w:val="28"/>
        </w:rPr>
        <w:t>разместить</w:t>
      </w:r>
      <w:proofErr w:type="gramEnd"/>
      <w:r w:rsidRPr="00321650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1650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2.7.3.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Учредитель, за исключением случая, указанного в пункте 2.7.1.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lastRenderedPageBreak/>
        <w:t>2.7.5.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2.7.6.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2.7.7.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2.7.8.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41ADD" w:rsidRPr="00321650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321650">
        <w:rPr>
          <w:sz w:val="28"/>
          <w:szCs w:val="28"/>
        </w:rPr>
        <w:t>2.7.9.</w:t>
      </w:r>
      <w:r>
        <w:rPr>
          <w:sz w:val="28"/>
          <w:szCs w:val="28"/>
        </w:rPr>
        <w:t xml:space="preserve"> </w:t>
      </w:r>
      <w:r w:rsidRPr="00321650">
        <w:rPr>
          <w:sz w:val="28"/>
          <w:szCs w:val="28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В распорядительном акте о зачислении делается запись,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 xml:space="preserve">2.7.10. </w:t>
      </w:r>
      <w:proofErr w:type="gramStart"/>
      <w:r w:rsidRPr="006E4489">
        <w:rPr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D41ADD" w:rsidRDefault="00D41ADD" w:rsidP="00D41ADD">
      <w:pPr>
        <w:pStyle w:val="a5"/>
        <w:jc w:val="center"/>
        <w:rPr>
          <w:b/>
          <w:sz w:val="28"/>
          <w:szCs w:val="28"/>
        </w:rPr>
      </w:pPr>
    </w:p>
    <w:p w:rsidR="00D41ADD" w:rsidRPr="00926C23" w:rsidRDefault="00D41ADD" w:rsidP="00D41ADD">
      <w:pPr>
        <w:pStyle w:val="a5"/>
        <w:jc w:val="center"/>
        <w:rPr>
          <w:b/>
          <w:sz w:val="28"/>
          <w:szCs w:val="28"/>
        </w:rPr>
      </w:pPr>
      <w:bookmarkStart w:id="3" w:name="_GoBack"/>
      <w:bookmarkEnd w:id="3"/>
      <w:r w:rsidRPr="00926C23">
        <w:rPr>
          <w:b/>
          <w:sz w:val="28"/>
          <w:szCs w:val="28"/>
        </w:rPr>
        <w:lastRenderedPageBreak/>
        <w:t>3. Порядок и основания отчисления воспитанников (обучающихся)</w:t>
      </w:r>
    </w:p>
    <w:p w:rsidR="00D41ADD" w:rsidRPr="00926C23" w:rsidRDefault="00D41ADD" w:rsidP="00D41ADD">
      <w:pPr>
        <w:pStyle w:val="a5"/>
        <w:jc w:val="center"/>
        <w:rPr>
          <w:b/>
          <w:sz w:val="28"/>
          <w:szCs w:val="28"/>
        </w:rPr>
      </w:pPr>
      <w:r w:rsidRPr="00926C23">
        <w:rPr>
          <w:b/>
          <w:sz w:val="28"/>
          <w:szCs w:val="28"/>
        </w:rPr>
        <w:t>из Учреждения</w:t>
      </w:r>
    </w:p>
    <w:p w:rsidR="00D41ADD" w:rsidRPr="006E4489" w:rsidRDefault="00D41ADD" w:rsidP="00D41ADD">
      <w:pPr>
        <w:pStyle w:val="a6"/>
        <w:ind w:firstLine="284"/>
        <w:jc w:val="both"/>
        <w:rPr>
          <w:spacing w:val="-1"/>
          <w:sz w:val="28"/>
          <w:szCs w:val="28"/>
        </w:rPr>
      </w:pPr>
      <w:r w:rsidRPr="006E4489">
        <w:rPr>
          <w:sz w:val="28"/>
          <w:szCs w:val="28"/>
        </w:rPr>
        <w:t>3.1.</w:t>
      </w:r>
      <w:r w:rsidRPr="006E44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6E4489">
        <w:rPr>
          <w:spacing w:val="-1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41ADD" w:rsidRPr="006E4489" w:rsidRDefault="00D41ADD" w:rsidP="00D41ADD">
      <w:pPr>
        <w:pStyle w:val="a6"/>
        <w:ind w:firstLine="284"/>
        <w:jc w:val="both"/>
        <w:rPr>
          <w:spacing w:val="-1"/>
          <w:sz w:val="28"/>
          <w:szCs w:val="28"/>
        </w:rPr>
      </w:pPr>
      <w:r w:rsidRPr="006E4489">
        <w:rPr>
          <w:spacing w:val="-1"/>
          <w:sz w:val="28"/>
          <w:szCs w:val="28"/>
        </w:rPr>
        <w:t>- в связи с получением образования (завершением обучения);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- досрочно по основаниям, указанным в п. 3.2. настоящего Положения.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pacing w:val="-10"/>
          <w:sz w:val="28"/>
          <w:szCs w:val="28"/>
        </w:rPr>
        <w:t>3.2.</w:t>
      </w:r>
      <w:r w:rsidRPr="006E44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4489">
        <w:rPr>
          <w:sz w:val="28"/>
          <w:szCs w:val="28"/>
        </w:rPr>
        <w:t>Образовательные отношения могут быть прекращены досрочно в</w:t>
      </w:r>
      <w:r w:rsidRPr="006E4489">
        <w:rPr>
          <w:sz w:val="28"/>
          <w:szCs w:val="28"/>
        </w:rPr>
        <w:br/>
        <w:t>следующих случаях:</w:t>
      </w:r>
    </w:p>
    <w:p w:rsidR="00D41ADD" w:rsidRPr="001F727E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1F727E">
        <w:rPr>
          <w:spacing w:val="-1"/>
          <w:sz w:val="28"/>
          <w:szCs w:val="28"/>
        </w:rPr>
        <w:t xml:space="preserve">- по инициативе родителей (законных представителей) </w:t>
      </w:r>
      <w:r w:rsidRPr="001F727E">
        <w:rPr>
          <w:sz w:val="28"/>
          <w:szCs w:val="28"/>
        </w:rPr>
        <w:t xml:space="preserve">несовершеннолетнего обучающегося, в том числе в случае перевода </w:t>
      </w:r>
      <w:r w:rsidRPr="001F727E">
        <w:rPr>
          <w:spacing w:val="-1"/>
          <w:sz w:val="28"/>
          <w:szCs w:val="28"/>
        </w:rPr>
        <w:t xml:space="preserve">обучающегося для продолжения освоения образовательной программы в </w:t>
      </w:r>
      <w:r w:rsidRPr="001F727E">
        <w:rPr>
          <w:sz w:val="28"/>
          <w:szCs w:val="28"/>
        </w:rPr>
        <w:t>другую организацию, осуществляющую образовательную деятельность;</w:t>
      </w:r>
    </w:p>
    <w:p w:rsidR="00D41ADD" w:rsidRPr="001F727E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1F727E">
        <w:rPr>
          <w:sz w:val="28"/>
          <w:szCs w:val="28"/>
        </w:rPr>
        <w:t xml:space="preserve"> - по обстоятельствам,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3.3.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3.4. Отчисление из МДОУ оформляется приказом заведующего с внесением соответствующих записей в «Книгу учета движения детей», «Алфавитную книгу записи воспитанников МДОУ», «Журнал регистрации договоров об образовании по образовательным программам дошкольного образования между МДОУ и родителями (законными представителями) обучающегося.</w:t>
      </w:r>
    </w:p>
    <w:p w:rsidR="00D41ADD" w:rsidRPr="006E4489" w:rsidRDefault="00D41ADD" w:rsidP="00D41ADD">
      <w:pPr>
        <w:pStyle w:val="a6"/>
        <w:ind w:firstLine="284"/>
        <w:jc w:val="center"/>
        <w:rPr>
          <w:b/>
          <w:sz w:val="28"/>
          <w:szCs w:val="28"/>
        </w:rPr>
      </w:pPr>
      <w:r w:rsidRPr="006E4489">
        <w:rPr>
          <w:b/>
          <w:sz w:val="28"/>
          <w:szCs w:val="28"/>
        </w:rPr>
        <w:t>4. П</w:t>
      </w:r>
      <w:r>
        <w:rPr>
          <w:b/>
          <w:sz w:val="28"/>
          <w:szCs w:val="28"/>
        </w:rPr>
        <w:t>орядок восстановления воспитанников (обучающихся)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4.1. Восстановление в МДОУ не предусмотрено.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, отчисленный из МДОУ по заявлению родителей (законных представителей), осуществляющей образовательную деятельность до завершения освоения Основной образовательной программы дошкольного образования имеет право быть вновь зачисленным для обучения в МДОУ</w:t>
      </w:r>
      <w:r w:rsidRPr="0028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заявлению родителей (законных представителей) при наличии свободных мест. 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lastRenderedPageBreak/>
        <w:t xml:space="preserve">4.3. </w:t>
      </w:r>
      <w:proofErr w:type="gramStart"/>
      <w:r w:rsidRPr="006E4489">
        <w:rPr>
          <w:sz w:val="28"/>
          <w:szCs w:val="28"/>
        </w:rPr>
        <w:t xml:space="preserve">Зачисление воспитанника, ранее отчисленного из МДОУ, осуществляется на основании вновь прибывшего (зачисленного) обучающегося, согласно Порядка приема на обучение по образовательным программам дошкольного образования (приказ Министерства образования и науки РФ от 08.04.2014г. № 293 «Об утверждении Порядка приема на обучение по образовательным программам дошкольного образования» и «Положения о порядке приема детей в МДОУ «Детский сад № 7 «Огонек») </w:t>
      </w:r>
      <w:proofErr w:type="gramEnd"/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>4.4. Основанием для зачисления воспитанника является распорядительный акт (приказ) заведующего МДОУ о зачислении.</w:t>
      </w:r>
    </w:p>
    <w:p w:rsidR="00D41ADD" w:rsidRPr="006E4489" w:rsidRDefault="00D41ADD" w:rsidP="00D41ADD">
      <w:pPr>
        <w:pStyle w:val="a6"/>
        <w:ind w:firstLine="284"/>
        <w:jc w:val="both"/>
        <w:rPr>
          <w:sz w:val="28"/>
          <w:szCs w:val="28"/>
        </w:rPr>
      </w:pPr>
      <w:r w:rsidRPr="006E4489">
        <w:rPr>
          <w:sz w:val="28"/>
          <w:szCs w:val="28"/>
        </w:rPr>
        <w:t xml:space="preserve">4.5. Права и обязанности участников образовательного процесса, предусмотренные законодательством об образовании и локальными актами </w:t>
      </w:r>
      <w:r>
        <w:rPr>
          <w:sz w:val="28"/>
          <w:szCs w:val="28"/>
        </w:rPr>
        <w:t>МДОУ</w:t>
      </w:r>
      <w:r w:rsidRPr="006E4489">
        <w:rPr>
          <w:sz w:val="28"/>
          <w:szCs w:val="28"/>
        </w:rPr>
        <w:t xml:space="preserve">, возникают </w:t>
      </w:r>
      <w:proofErr w:type="gramStart"/>
      <w:r w:rsidRPr="006E4489">
        <w:rPr>
          <w:sz w:val="28"/>
          <w:szCs w:val="28"/>
        </w:rPr>
        <w:t>с даты зачисления</w:t>
      </w:r>
      <w:proofErr w:type="gramEnd"/>
      <w:r w:rsidRPr="006E4489">
        <w:rPr>
          <w:sz w:val="28"/>
          <w:szCs w:val="28"/>
        </w:rPr>
        <w:t xml:space="preserve"> воспитанника в </w:t>
      </w:r>
      <w:r>
        <w:rPr>
          <w:sz w:val="28"/>
          <w:szCs w:val="28"/>
        </w:rPr>
        <w:t>МДОУ</w:t>
      </w:r>
      <w:r w:rsidRPr="005D6B0B">
        <w:t>.</w:t>
      </w:r>
    </w:p>
    <w:p w:rsidR="00D41ADD" w:rsidRDefault="00D41ADD" w:rsidP="00D41ADD">
      <w:pPr>
        <w:pStyle w:val="a5"/>
        <w:jc w:val="both"/>
      </w:pPr>
    </w:p>
    <w:p w:rsidR="00D41ADD" w:rsidRPr="00AB2681" w:rsidRDefault="00D41ADD" w:rsidP="00D41ADD">
      <w:pPr>
        <w:jc w:val="both"/>
        <w:rPr>
          <w:sz w:val="28"/>
          <w:szCs w:val="28"/>
        </w:rPr>
      </w:pPr>
    </w:p>
    <w:p w:rsidR="00D41ADD" w:rsidRDefault="00D41ADD"/>
    <w:sectPr w:rsidR="00D4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3"/>
    <w:rsid w:val="00C029EE"/>
    <w:rsid w:val="00C96753"/>
    <w:rsid w:val="00D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D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4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D4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1ADD"/>
    <w:rPr>
      <w:rFonts w:cs="Times New Roman"/>
    </w:rPr>
  </w:style>
  <w:style w:type="character" w:styleId="a7">
    <w:name w:val="Hyperlink"/>
    <w:basedOn w:val="a0"/>
    <w:uiPriority w:val="99"/>
    <w:rsid w:val="00D41ADD"/>
    <w:rPr>
      <w:rFonts w:cs="Times New Roman"/>
      <w:color w:val="0000FF"/>
      <w:u w:val="single"/>
    </w:rPr>
  </w:style>
  <w:style w:type="character" w:customStyle="1" w:styleId="dt-m">
    <w:name w:val="dt-m"/>
    <w:basedOn w:val="a0"/>
    <w:uiPriority w:val="99"/>
    <w:rsid w:val="00D41ADD"/>
    <w:rPr>
      <w:rFonts w:cs="Times New Roman"/>
    </w:rPr>
  </w:style>
  <w:style w:type="character" w:customStyle="1" w:styleId="dt-r">
    <w:name w:val="dt-r"/>
    <w:basedOn w:val="a0"/>
    <w:uiPriority w:val="99"/>
    <w:rsid w:val="00D41A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D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4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D4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1ADD"/>
    <w:rPr>
      <w:rFonts w:cs="Times New Roman"/>
    </w:rPr>
  </w:style>
  <w:style w:type="character" w:styleId="a7">
    <w:name w:val="Hyperlink"/>
    <w:basedOn w:val="a0"/>
    <w:uiPriority w:val="99"/>
    <w:rsid w:val="00D41ADD"/>
    <w:rPr>
      <w:rFonts w:cs="Times New Roman"/>
      <w:color w:val="0000FF"/>
      <w:u w:val="single"/>
    </w:rPr>
  </w:style>
  <w:style w:type="character" w:customStyle="1" w:styleId="dt-m">
    <w:name w:val="dt-m"/>
    <w:basedOn w:val="a0"/>
    <w:uiPriority w:val="99"/>
    <w:rsid w:val="00D41ADD"/>
    <w:rPr>
      <w:rFonts w:cs="Times New Roman"/>
    </w:rPr>
  </w:style>
  <w:style w:type="character" w:customStyle="1" w:styleId="dt-r">
    <w:name w:val="dt-r"/>
    <w:basedOn w:val="a0"/>
    <w:uiPriority w:val="99"/>
    <w:rsid w:val="00D41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99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9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2019-10-22T10:32:00Z</dcterms:created>
  <dcterms:modified xsi:type="dcterms:W3CDTF">2019-10-22T10:34:00Z</dcterms:modified>
</cp:coreProperties>
</file>