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C5" w:rsidRDefault="003A3CC5" w:rsidP="003A3CC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3A3CC5" w:rsidRDefault="003A3CC5" w:rsidP="003A3CC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 «Огонек»  г. Зеленокумска Советского района»</w:t>
      </w:r>
    </w:p>
    <w:p w:rsidR="003A3CC5" w:rsidRDefault="003A3CC5" w:rsidP="003A3CC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ИНН – 2619008898, КПП – 261901001, ОГРН – 1022601010002</w:t>
      </w:r>
    </w:p>
    <w:p w:rsidR="003A3CC5" w:rsidRDefault="003A3CC5" w:rsidP="003A3CC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тел: (86552) 6-05-78, 6-47-80, город Зеленокумск, площадь 1 Мая, 3</w:t>
      </w:r>
    </w:p>
    <w:p w:rsidR="003A3CC5" w:rsidRDefault="003A3CC5" w:rsidP="003A3CC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ogonek</w:t>
        </w:r>
        <w:r>
          <w:rPr>
            <w:rStyle w:val="a3"/>
            <w:sz w:val="28"/>
            <w:szCs w:val="28"/>
          </w:rPr>
          <w:t>7@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A3CC5" w:rsidRDefault="003A3CC5" w:rsidP="003A3CC5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3A3CC5" w:rsidRDefault="003A3CC5" w:rsidP="003A3CC5">
      <w:pPr>
        <w:pStyle w:val="7"/>
        <w:rPr>
          <w:sz w:val="16"/>
          <w:szCs w:val="16"/>
        </w:rPr>
      </w:pPr>
    </w:p>
    <w:p w:rsidR="003A3CC5" w:rsidRDefault="003A3CC5" w:rsidP="003A3CC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A3CC5" w:rsidRDefault="003A3CC5" w:rsidP="003A3C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03.10.2017г. </w:t>
      </w:r>
      <w:r>
        <w:rPr>
          <w:sz w:val="28"/>
          <w:szCs w:val="28"/>
        </w:rPr>
        <w:tab/>
        <w:t xml:space="preserve">                                                                                            № 105</w:t>
      </w:r>
    </w:p>
    <w:p w:rsidR="003A3CC5" w:rsidRDefault="003A3CC5" w:rsidP="003A3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CC5" w:rsidRDefault="003A3CC5" w:rsidP="003A3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внутреннего мониторинга</w:t>
      </w:r>
    </w:p>
    <w:p w:rsidR="003A3CC5" w:rsidRDefault="003A3CC5" w:rsidP="003A3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удовлетворенности качеством  образовательных  услуг</w:t>
      </w:r>
    </w:p>
    <w:p w:rsidR="003A3CC5" w:rsidRDefault="003A3CC5" w:rsidP="003A3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  МДОУ «Детский сад № 7 «Огонек»</w:t>
      </w:r>
    </w:p>
    <w:p w:rsidR="003A3CC5" w:rsidRDefault="003A3CC5" w:rsidP="003A3C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CC5" w:rsidRDefault="003A3CC5" w:rsidP="003A3CC5">
      <w:pPr>
        <w:pStyle w:val="a4"/>
        <w:tabs>
          <w:tab w:val="left" w:pos="9498"/>
        </w:tabs>
        <w:spacing w:after="0" w:line="320" w:lineRule="exact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изучения общественного мнения и определения уровня удовлетворенности родителями качеством образовательных услуг, оказываемых в МДОУ «Детский сад № 7 «Огонек» муниципальной системы образования Советского муниципального района  и в соответствии с приказом управления образования администрации Советского муниципального района от  29 декабря 2012 года № 522 «Об утверждении порядка изучения мнения населения  о качестве оказания  муниципальных услуг муниципальными образовательными учреждениями»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3A3CC5" w:rsidRDefault="003A3CC5" w:rsidP="003A3CC5">
      <w:pPr>
        <w:pStyle w:val="a4"/>
        <w:tabs>
          <w:tab w:val="left" w:pos="9498"/>
        </w:tabs>
        <w:spacing w:after="0" w:line="320" w:lineRule="exact"/>
        <w:ind w:firstLine="284"/>
        <w:jc w:val="both"/>
        <w:rPr>
          <w:rStyle w:val="4pt"/>
          <w:sz w:val="28"/>
        </w:rPr>
      </w:pPr>
      <w:r>
        <w:rPr>
          <w:rFonts w:ascii="Times New Roman" w:eastAsia="HiddenHorzOCR" w:hAnsi="Times New Roman"/>
          <w:sz w:val="28"/>
          <w:szCs w:val="28"/>
        </w:rPr>
        <w:t>ПРИКАЗЫВАЮ:</w:t>
      </w:r>
    </w:p>
    <w:p w:rsidR="003A3CC5" w:rsidRDefault="003A3CC5" w:rsidP="003A3CC5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1. Старшему воспитателю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проведение опроса родителей (законных представителей) потребителей образовательных услуг  с 20 ноября 2017 года по 30 ноября 2017 года в соответствии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Порядком изучения мнения населения о качестве оказания муниципальных услуг муниципальными образовательными организациями, утвержденным приказом УО АСМР от 29 декабря 2012 года № 522;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провести обработку материалов анкетирования и подготовить сводную аналитическую  информацию по результатам проведенного мониторинга в срок до 15 декабря 2017 года;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Воспитателям всех возрастных групп:  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организовать и провести анкетирование родителей (законных представителей) воспитанников, направленное на определение уровня удовлетворенности потребителями качеством образовательных услуг согласно приложениям №1, №2 приказа управления образования администрации Советского муниципального района от  29 декабря 2012 года № 522 «Об утверждении порядка изучения мнения населения  о качестве оказания  муниципальных услуг муниципальными образовательными учреждениями»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срок  с 20 ноября 2017 года по 30 ноября 2017года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представить в МК старшему воспитателю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сводную информацию по результатам проведенного мониторинга в форме отчета в срок до 11 декабря 2017 года; 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обеспечить активное участие родителей (законных представителей) воспитанников в опросе с 20 ноября 2017 года по 30 ноября 2017 года.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НОКО на сайте МДОУ «Детский сад № 7 «Огонек» в  информационно-телекоммуникационной сети «Интернет». Срок ежегодно до 20 ФЕВРАЛЯ. 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– старший воспитатель, </w:t>
      </w:r>
      <w:proofErr w:type="spellStart"/>
      <w:r>
        <w:rPr>
          <w:rFonts w:ascii="Times New Roman" w:hAnsi="Times New Roman"/>
          <w:sz w:val="28"/>
          <w:szCs w:val="28"/>
        </w:rPr>
        <w:t>Зинакова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Григорьевна – ответственный за сайт.</w:t>
      </w:r>
    </w:p>
    <w:p w:rsidR="003A3CC5" w:rsidRDefault="003A3CC5" w:rsidP="003A3C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старшего воспитателя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3A3CC5" w:rsidRDefault="003A3CC5" w:rsidP="003A3CC5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 </w:t>
      </w:r>
    </w:p>
    <w:p w:rsidR="003A3CC5" w:rsidRDefault="003A3CC5" w:rsidP="003A3CC5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3CC5" w:rsidRDefault="003A3CC5" w:rsidP="003A3CC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3A3CC5" w:rsidRDefault="003A3CC5" w:rsidP="003A3CC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7 «Огонек»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3A3CC5" w:rsidRDefault="003A3CC5" w:rsidP="003A3CC5">
      <w:pPr>
        <w:pStyle w:val="NoSpacing"/>
        <w:rPr>
          <w:rFonts w:ascii="Times New Roman" w:hAnsi="Times New Roman"/>
          <w:sz w:val="28"/>
          <w:szCs w:val="28"/>
        </w:rPr>
      </w:pPr>
    </w:p>
    <w:p w:rsidR="00B40B34" w:rsidRDefault="00B40B34">
      <w:bookmarkStart w:id="0" w:name="_GoBack"/>
      <w:bookmarkEnd w:id="0"/>
    </w:p>
    <w:sectPr w:rsidR="00B4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E"/>
    <w:rsid w:val="003A3CC5"/>
    <w:rsid w:val="00B40B34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C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3C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CC5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7"/>
    <w:uiPriority w:val="1"/>
    <w:locked/>
    <w:rsid w:val="003A3CC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3A3CC5"/>
    <w:pPr>
      <w:ind w:left="720"/>
    </w:pPr>
  </w:style>
  <w:style w:type="character" w:customStyle="1" w:styleId="NoSpacingChar">
    <w:name w:val="No Spacing Char"/>
    <w:link w:val="4"/>
    <w:uiPriority w:val="99"/>
    <w:locked/>
    <w:rsid w:val="003A3CC5"/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link w:val="NoSpacingChar"/>
    <w:uiPriority w:val="99"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4">
    <w:name w:val="No Spacing Char4"/>
    <w:link w:val="7"/>
    <w:uiPriority w:val="99"/>
    <w:locked/>
    <w:rsid w:val="003A3CC5"/>
    <w:rPr>
      <w:rFonts w:ascii="Times New Roman" w:eastAsia="Times New Roman" w:hAnsi="Times New Roman" w:cs="Times New Roman"/>
    </w:rPr>
  </w:style>
  <w:style w:type="paragraph" w:customStyle="1" w:styleId="7">
    <w:name w:val="Без интервала7"/>
    <w:link w:val="NoSpacingChar4"/>
    <w:uiPriority w:val="99"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3A3CC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4pt">
    <w:name w:val="Основной текст + Интервал 4 pt"/>
    <w:rsid w:val="003A3CC5"/>
    <w:rPr>
      <w:rFonts w:ascii="Times New Roman" w:hAnsi="Times New Roman" w:cs="Times New Roman" w:hint="default"/>
      <w:spacing w:val="80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C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3C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CC5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7"/>
    <w:uiPriority w:val="1"/>
    <w:locked/>
    <w:rsid w:val="003A3CC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3A3CC5"/>
    <w:pPr>
      <w:ind w:left="720"/>
    </w:pPr>
  </w:style>
  <w:style w:type="character" w:customStyle="1" w:styleId="NoSpacingChar">
    <w:name w:val="No Spacing Char"/>
    <w:link w:val="4"/>
    <w:uiPriority w:val="99"/>
    <w:locked/>
    <w:rsid w:val="003A3CC5"/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link w:val="NoSpacingChar"/>
    <w:uiPriority w:val="99"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4">
    <w:name w:val="No Spacing Char4"/>
    <w:link w:val="7"/>
    <w:uiPriority w:val="99"/>
    <w:locked/>
    <w:rsid w:val="003A3CC5"/>
    <w:rPr>
      <w:rFonts w:ascii="Times New Roman" w:eastAsia="Times New Roman" w:hAnsi="Times New Roman" w:cs="Times New Roman"/>
    </w:rPr>
  </w:style>
  <w:style w:type="paragraph" w:customStyle="1" w:styleId="7">
    <w:name w:val="Без интервала7"/>
    <w:link w:val="NoSpacingChar4"/>
    <w:uiPriority w:val="99"/>
    <w:rsid w:val="003A3C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3A3CC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4pt">
    <w:name w:val="Основной текст + Интервал 4 pt"/>
    <w:rsid w:val="003A3CC5"/>
    <w:rPr>
      <w:rFonts w:ascii="Times New Roman" w:hAnsi="Times New Roman" w:cs="Times New Roman" w:hint="default"/>
      <w:spacing w:val="8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2019-02-19T11:21:00Z</dcterms:created>
  <dcterms:modified xsi:type="dcterms:W3CDTF">2019-02-19T11:22:00Z</dcterms:modified>
</cp:coreProperties>
</file>