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35D" w:rsidRDefault="003D735D" w:rsidP="003D735D">
      <w:pPr>
        <w:pStyle w:val="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дошкольное образовательное учреждение</w:t>
      </w:r>
    </w:p>
    <w:p w:rsidR="003D735D" w:rsidRDefault="003D735D" w:rsidP="003D735D">
      <w:pPr>
        <w:pStyle w:val="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«Детский сад № 7 «Огонек»  г. Зеленокумска Советского района»</w:t>
      </w:r>
    </w:p>
    <w:p w:rsidR="003D735D" w:rsidRDefault="003D735D" w:rsidP="003D735D">
      <w:pPr>
        <w:pStyle w:val="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ИНН – 2619008898, КПП – 261901001, ОГРН – 1022601010002</w:t>
      </w:r>
    </w:p>
    <w:p w:rsidR="003D735D" w:rsidRDefault="003D735D" w:rsidP="003D735D">
      <w:pPr>
        <w:pStyle w:val="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тел: (86552) 6-05-78, 6-47-80, город Зеленокумск, площадь 1 Мая, 3</w:t>
      </w:r>
    </w:p>
    <w:p w:rsidR="003D735D" w:rsidRDefault="003D735D" w:rsidP="003D735D">
      <w:pPr>
        <w:pStyle w:val="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E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>
        <w:rPr>
          <w:rFonts w:ascii="Times New Roman" w:hAnsi="Times New Roman"/>
          <w:sz w:val="28"/>
          <w:szCs w:val="28"/>
        </w:rPr>
        <w:t xml:space="preserve">: </w:t>
      </w:r>
      <w:hyperlink r:id="rId5" w:history="1">
        <w:r>
          <w:rPr>
            <w:rStyle w:val="a3"/>
            <w:sz w:val="28"/>
            <w:szCs w:val="28"/>
            <w:lang w:val="en-US"/>
          </w:rPr>
          <w:t>ogonek</w:t>
        </w:r>
        <w:r>
          <w:rPr>
            <w:rStyle w:val="a3"/>
            <w:sz w:val="28"/>
            <w:szCs w:val="28"/>
          </w:rPr>
          <w:t>7@</w:t>
        </w:r>
        <w:r>
          <w:rPr>
            <w:rStyle w:val="a3"/>
            <w:sz w:val="28"/>
            <w:szCs w:val="28"/>
            <w:lang w:val="en-US"/>
          </w:rPr>
          <w:t>inbox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</w:p>
    <w:p w:rsidR="003D735D" w:rsidRDefault="003D735D" w:rsidP="003D735D">
      <w:pPr>
        <w:pBdr>
          <w:bottom w:val="single" w:sz="12" w:space="1" w:color="auto"/>
        </w:pBdr>
        <w:rPr>
          <w:rFonts w:ascii="Times New Roman" w:hAnsi="Times New Roman" w:cs="Times New Roman"/>
          <w:sz w:val="6"/>
          <w:szCs w:val="6"/>
        </w:rPr>
      </w:pPr>
    </w:p>
    <w:p w:rsidR="003D735D" w:rsidRPr="00743A58" w:rsidRDefault="00CC18E8" w:rsidP="003D735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ВЫПИСКА ИЗ </w:t>
      </w:r>
      <w:r w:rsidR="003D735D" w:rsidRPr="00743A58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А</w:t>
      </w:r>
      <w:bookmarkStart w:id="0" w:name="_GoBack"/>
      <w:bookmarkEnd w:id="0"/>
    </w:p>
    <w:p w:rsidR="003D735D" w:rsidRPr="00743A58" w:rsidRDefault="003D735D" w:rsidP="003D735D">
      <w:pPr>
        <w:jc w:val="both"/>
        <w:rPr>
          <w:rFonts w:ascii="Times New Roman" w:hAnsi="Times New Roman" w:cs="Times New Roman"/>
          <w:sz w:val="28"/>
          <w:szCs w:val="28"/>
        </w:rPr>
      </w:pPr>
      <w:r w:rsidRPr="00743A58">
        <w:rPr>
          <w:rFonts w:ascii="Times New Roman" w:hAnsi="Times New Roman" w:cs="Times New Roman"/>
          <w:sz w:val="28"/>
          <w:szCs w:val="28"/>
        </w:rPr>
        <w:t>От 27.08.2018г.                                                                                               № 149</w:t>
      </w:r>
    </w:p>
    <w:p w:rsidR="003D735D" w:rsidRPr="00743A58" w:rsidRDefault="003D735D" w:rsidP="003D735D">
      <w:pPr>
        <w:pStyle w:val="1"/>
        <w:rPr>
          <w:rFonts w:ascii="Times New Roman" w:hAnsi="Times New Roman"/>
          <w:sz w:val="28"/>
          <w:szCs w:val="28"/>
        </w:rPr>
      </w:pPr>
      <w:r w:rsidRPr="00743A58">
        <w:rPr>
          <w:rFonts w:ascii="Times New Roman" w:hAnsi="Times New Roman"/>
          <w:sz w:val="28"/>
          <w:szCs w:val="28"/>
        </w:rPr>
        <w:t>«О создании антитеррористической комиссии»</w:t>
      </w:r>
    </w:p>
    <w:p w:rsidR="003D735D" w:rsidRPr="00743A58" w:rsidRDefault="003D735D" w:rsidP="003D735D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3D735D" w:rsidRPr="00743A58" w:rsidRDefault="003D735D" w:rsidP="003D735D">
      <w:pPr>
        <w:pStyle w:val="1"/>
        <w:ind w:firstLine="284"/>
        <w:rPr>
          <w:rFonts w:ascii="Times New Roman" w:hAnsi="Times New Roman"/>
          <w:sz w:val="28"/>
          <w:szCs w:val="28"/>
        </w:rPr>
      </w:pPr>
      <w:r w:rsidRPr="00743A58">
        <w:rPr>
          <w:rFonts w:ascii="Times New Roman" w:hAnsi="Times New Roman"/>
          <w:sz w:val="28"/>
          <w:szCs w:val="28"/>
        </w:rPr>
        <w:t>В связи с угрозой антитеррористической направленности</w:t>
      </w:r>
    </w:p>
    <w:p w:rsidR="003D735D" w:rsidRPr="00743A58" w:rsidRDefault="003D735D" w:rsidP="003D735D">
      <w:pPr>
        <w:pStyle w:val="1"/>
        <w:rPr>
          <w:rFonts w:ascii="Times New Roman" w:hAnsi="Times New Roman"/>
          <w:sz w:val="28"/>
          <w:szCs w:val="28"/>
        </w:rPr>
      </w:pPr>
      <w:r w:rsidRPr="00743A58">
        <w:rPr>
          <w:rFonts w:ascii="Times New Roman" w:hAnsi="Times New Roman"/>
          <w:sz w:val="28"/>
          <w:szCs w:val="28"/>
        </w:rPr>
        <w:t>ПРИКАЗЫВАЮ:</w:t>
      </w:r>
    </w:p>
    <w:p w:rsidR="003D735D" w:rsidRPr="00743A58" w:rsidRDefault="003D735D" w:rsidP="003D735D">
      <w:pPr>
        <w:pStyle w:val="1"/>
        <w:rPr>
          <w:rFonts w:ascii="Times New Roman" w:hAnsi="Times New Roman"/>
          <w:sz w:val="28"/>
          <w:szCs w:val="28"/>
        </w:rPr>
      </w:pPr>
    </w:p>
    <w:p w:rsidR="003D735D" w:rsidRPr="00743A58" w:rsidRDefault="003D735D" w:rsidP="003D735D">
      <w:pPr>
        <w:pStyle w:val="1"/>
        <w:ind w:firstLine="284"/>
        <w:rPr>
          <w:rFonts w:ascii="Times New Roman" w:hAnsi="Times New Roman"/>
          <w:sz w:val="28"/>
          <w:szCs w:val="28"/>
        </w:rPr>
      </w:pPr>
      <w:r w:rsidRPr="00743A58">
        <w:rPr>
          <w:rFonts w:ascii="Times New Roman" w:hAnsi="Times New Roman"/>
          <w:sz w:val="28"/>
          <w:szCs w:val="28"/>
        </w:rPr>
        <w:t>1.Создать антитеррористическую комиссию  в следующем составе:</w:t>
      </w:r>
    </w:p>
    <w:p w:rsidR="003D735D" w:rsidRPr="00743A58" w:rsidRDefault="003D735D" w:rsidP="003D735D">
      <w:pPr>
        <w:pStyle w:val="1"/>
        <w:rPr>
          <w:rFonts w:ascii="Times New Roman" w:hAnsi="Times New Roman"/>
          <w:sz w:val="28"/>
          <w:szCs w:val="28"/>
        </w:rPr>
      </w:pPr>
      <w:r w:rsidRPr="00743A58">
        <w:rPr>
          <w:rFonts w:ascii="Times New Roman" w:hAnsi="Times New Roman"/>
          <w:sz w:val="28"/>
          <w:szCs w:val="28"/>
        </w:rPr>
        <w:t xml:space="preserve">Председатель: </w:t>
      </w:r>
      <w:proofErr w:type="spellStart"/>
      <w:r w:rsidRPr="00743A58">
        <w:rPr>
          <w:rFonts w:ascii="Times New Roman" w:hAnsi="Times New Roman"/>
          <w:sz w:val="28"/>
          <w:szCs w:val="28"/>
        </w:rPr>
        <w:t>Красюкова</w:t>
      </w:r>
      <w:proofErr w:type="spellEnd"/>
      <w:r w:rsidRPr="00743A58">
        <w:rPr>
          <w:rFonts w:ascii="Times New Roman" w:hAnsi="Times New Roman"/>
          <w:sz w:val="28"/>
          <w:szCs w:val="28"/>
        </w:rPr>
        <w:t xml:space="preserve"> С.А. – заведующий ДОУ;</w:t>
      </w:r>
    </w:p>
    <w:p w:rsidR="003D735D" w:rsidRPr="00743A58" w:rsidRDefault="003D735D" w:rsidP="003D735D">
      <w:pPr>
        <w:pStyle w:val="1"/>
        <w:rPr>
          <w:rFonts w:ascii="Times New Roman" w:hAnsi="Times New Roman"/>
          <w:sz w:val="28"/>
          <w:szCs w:val="28"/>
        </w:rPr>
      </w:pPr>
      <w:r w:rsidRPr="00743A58">
        <w:rPr>
          <w:rFonts w:ascii="Times New Roman" w:hAnsi="Times New Roman"/>
          <w:sz w:val="28"/>
          <w:szCs w:val="28"/>
        </w:rPr>
        <w:t>Члены комиссии:</w:t>
      </w:r>
    </w:p>
    <w:p w:rsidR="003D735D" w:rsidRPr="00743A58" w:rsidRDefault="003D735D" w:rsidP="003D735D">
      <w:pPr>
        <w:pStyle w:val="1"/>
        <w:ind w:firstLine="1134"/>
        <w:rPr>
          <w:rFonts w:ascii="Times New Roman" w:hAnsi="Times New Roman"/>
          <w:sz w:val="28"/>
          <w:szCs w:val="28"/>
        </w:rPr>
      </w:pPr>
      <w:r w:rsidRPr="00743A58">
        <w:rPr>
          <w:rFonts w:ascii="Times New Roman" w:hAnsi="Times New Roman"/>
          <w:sz w:val="28"/>
          <w:szCs w:val="28"/>
        </w:rPr>
        <w:t xml:space="preserve">1. </w:t>
      </w:r>
      <w:proofErr w:type="spellStart"/>
      <w:r w:rsidRPr="00743A58">
        <w:rPr>
          <w:rFonts w:ascii="Times New Roman" w:hAnsi="Times New Roman"/>
          <w:sz w:val="28"/>
          <w:szCs w:val="28"/>
        </w:rPr>
        <w:t>Шкодий</w:t>
      </w:r>
      <w:proofErr w:type="spellEnd"/>
      <w:r w:rsidRPr="00743A58">
        <w:rPr>
          <w:rFonts w:ascii="Times New Roman" w:hAnsi="Times New Roman"/>
          <w:sz w:val="28"/>
          <w:szCs w:val="28"/>
        </w:rPr>
        <w:t xml:space="preserve"> И.В. – старший воспитатель;</w:t>
      </w:r>
    </w:p>
    <w:p w:rsidR="003D735D" w:rsidRPr="00743A58" w:rsidRDefault="003D735D" w:rsidP="003D735D">
      <w:pPr>
        <w:pStyle w:val="1"/>
        <w:ind w:firstLine="1134"/>
        <w:rPr>
          <w:rFonts w:ascii="Times New Roman" w:hAnsi="Times New Roman"/>
          <w:sz w:val="28"/>
          <w:szCs w:val="28"/>
        </w:rPr>
      </w:pPr>
      <w:r w:rsidRPr="00743A58">
        <w:rPr>
          <w:rFonts w:ascii="Times New Roman" w:hAnsi="Times New Roman"/>
          <w:sz w:val="28"/>
          <w:szCs w:val="28"/>
        </w:rPr>
        <w:t>2. Вовченко Л.Г. – воспитатель (председатель профкома)</w:t>
      </w:r>
    </w:p>
    <w:p w:rsidR="003D735D" w:rsidRPr="00743A58" w:rsidRDefault="003D735D" w:rsidP="003D735D">
      <w:pPr>
        <w:pStyle w:val="1"/>
        <w:ind w:firstLine="1134"/>
        <w:rPr>
          <w:rFonts w:ascii="Times New Roman" w:hAnsi="Times New Roman"/>
          <w:sz w:val="28"/>
          <w:szCs w:val="28"/>
        </w:rPr>
      </w:pPr>
      <w:r w:rsidRPr="00743A58">
        <w:rPr>
          <w:rFonts w:ascii="Times New Roman" w:hAnsi="Times New Roman"/>
          <w:sz w:val="28"/>
          <w:szCs w:val="28"/>
        </w:rPr>
        <w:t>3. Башкатова М.Л. – воспитатель;</w:t>
      </w:r>
    </w:p>
    <w:p w:rsidR="003D735D" w:rsidRPr="00743A58" w:rsidRDefault="003D735D" w:rsidP="003D735D">
      <w:pPr>
        <w:pStyle w:val="1"/>
        <w:ind w:firstLine="1080"/>
        <w:rPr>
          <w:rFonts w:ascii="Times New Roman" w:hAnsi="Times New Roman"/>
          <w:sz w:val="28"/>
          <w:szCs w:val="28"/>
        </w:rPr>
      </w:pPr>
      <w:r w:rsidRPr="00743A58">
        <w:rPr>
          <w:rFonts w:ascii="Times New Roman" w:hAnsi="Times New Roman"/>
          <w:sz w:val="28"/>
          <w:szCs w:val="28"/>
        </w:rPr>
        <w:t xml:space="preserve"> 4. Решетова С.Н. – завхоз</w:t>
      </w:r>
    </w:p>
    <w:p w:rsidR="003D735D" w:rsidRPr="00743A58" w:rsidRDefault="003D735D" w:rsidP="003D735D">
      <w:pPr>
        <w:pStyle w:val="1"/>
        <w:ind w:firstLine="284"/>
        <w:rPr>
          <w:rFonts w:ascii="Times New Roman" w:hAnsi="Times New Roman"/>
          <w:sz w:val="28"/>
          <w:szCs w:val="28"/>
        </w:rPr>
      </w:pPr>
      <w:r w:rsidRPr="00743A58">
        <w:rPr>
          <w:rFonts w:ascii="Times New Roman" w:hAnsi="Times New Roman"/>
          <w:sz w:val="28"/>
          <w:szCs w:val="28"/>
        </w:rPr>
        <w:t>2. Утвердить план работы антитеррористической комиссии;</w:t>
      </w:r>
    </w:p>
    <w:p w:rsidR="003D735D" w:rsidRPr="00743A58" w:rsidRDefault="003D735D" w:rsidP="003D735D">
      <w:pPr>
        <w:pStyle w:val="1"/>
        <w:ind w:firstLine="284"/>
        <w:rPr>
          <w:rFonts w:ascii="Times New Roman" w:hAnsi="Times New Roman"/>
          <w:sz w:val="28"/>
          <w:szCs w:val="28"/>
        </w:rPr>
      </w:pPr>
      <w:r w:rsidRPr="00743A58">
        <w:rPr>
          <w:rFonts w:ascii="Times New Roman" w:hAnsi="Times New Roman"/>
          <w:sz w:val="28"/>
          <w:szCs w:val="28"/>
        </w:rPr>
        <w:t>3. Утвердить график работы антитеррористической  комиссии.</w:t>
      </w:r>
    </w:p>
    <w:p w:rsidR="003D735D" w:rsidRPr="00743A58" w:rsidRDefault="003D735D" w:rsidP="003D735D">
      <w:pPr>
        <w:pStyle w:val="1"/>
        <w:ind w:firstLine="284"/>
        <w:rPr>
          <w:rFonts w:ascii="Times New Roman" w:hAnsi="Times New Roman"/>
          <w:sz w:val="28"/>
          <w:szCs w:val="28"/>
        </w:rPr>
      </w:pPr>
      <w:r w:rsidRPr="00743A58">
        <w:rPr>
          <w:rFonts w:ascii="Times New Roman" w:hAnsi="Times New Roman"/>
          <w:sz w:val="28"/>
          <w:szCs w:val="28"/>
        </w:rPr>
        <w:t>4. Утвердить инструкции по антитеррористической работе.</w:t>
      </w:r>
    </w:p>
    <w:p w:rsidR="003D735D" w:rsidRPr="00743A58" w:rsidRDefault="003D735D" w:rsidP="003D735D">
      <w:pPr>
        <w:pStyle w:val="1"/>
        <w:ind w:firstLine="284"/>
        <w:rPr>
          <w:rFonts w:ascii="Times New Roman" w:hAnsi="Times New Roman"/>
          <w:sz w:val="28"/>
          <w:szCs w:val="28"/>
        </w:rPr>
      </w:pPr>
      <w:r w:rsidRPr="00743A58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743A5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43A58">
        <w:rPr>
          <w:rFonts w:ascii="Times New Roman" w:hAnsi="Times New Roman"/>
          <w:sz w:val="28"/>
          <w:szCs w:val="28"/>
        </w:rPr>
        <w:t xml:space="preserve"> исполнением приказа оставляю за собой.</w:t>
      </w:r>
    </w:p>
    <w:p w:rsidR="003D735D" w:rsidRPr="00743A58" w:rsidRDefault="003D735D" w:rsidP="003D735D">
      <w:pPr>
        <w:pStyle w:val="1"/>
        <w:rPr>
          <w:rFonts w:ascii="Times New Roman" w:hAnsi="Times New Roman"/>
          <w:sz w:val="28"/>
          <w:szCs w:val="28"/>
        </w:rPr>
      </w:pPr>
    </w:p>
    <w:p w:rsidR="003D735D" w:rsidRPr="00743A58" w:rsidRDefault="003D735D" w:rsidP="003D735D">
      <w:pPr>
        <w:pStyle w:val="1"/>
        <w:rPr>
          <w:rFonts w:ascii="Times New Roman" w:hAnsi="Times New Roman"/>
          <w:sz w:val="28"/>
          <w:szCs w:val="28"/>
        </w:rPr>
      </w:pPr>
    </w:p>
    <w:p w:rsidR="003D735D" w:rsidRPr="00743A58" w:rsidRDefault="003D735D" w:rsidP="003D735D">
      <w:pPr>
        <w:pStyle w:val="1"/>
        <w:rPr>
          <w:rFonts w:ascii="Times New Roman" w:hAnsi="Times New Roman"/>
          <w:sz w:val="28"/>
          <w:szCs w:val="28"/>
        </w:rPr>
      </w:pPr>
      <w:r w:rsidRPr="00743A58">
        <w:rPr>
          <w:rFonts w:ascii="Times New Roman" w:hAnsi="Times New Roman"/>
          <w:sz w:val="28"/>
          <w:szCs w:val="28"/>
        </w:rPr>
        <w:t>Заведующий МДОУ</w:t>
      </w:r>
    </w:p>
    <w:p w:rsidR="003D735D" w:rsidRPr="00743A58" w:rsidRDefault="003D735D" w:rsidP="003D735D">
      <w:pPr>
        <w:pStyle w:val="1"/>
        <w:rPr>
          <w:rFonts w:ascii="Times New Roman" w:hAnsi="Times New Roman"/>
          <w:sz w:val="28"/>
          <w:szCs w:val="28"/>
        </w:rPr>
      </w:pPr>
      <w:r w:rsidRPr="00743A58">
        <w:rPr>
          <w:rFonts w:ascii="Times New Roman" w:hAnsi="Times New Roman"/>
          <w:sz w:val="28"/>
          <w:szCs w:val="28"/>
        </w:rPr>
        <w:t xml:space="preserve">«Детский сад №7 «Огонек»:                                                    С.А. </w:t>
      </w:r>
      <w:proofErr w:type="spellStart"/>
      <w:r w:rsidRPr="00743A58">
        <w:rPr>
          <w:rFonts w:ascii="Times New Roman" w:hAnsi="Times New Roman"/>
          <w:sz w:val="28"/>
          <w:szCs w:val="28"/>
        </w:rPr>
        <w:t>Красюкова</w:t>
      </w:r>
      <w:proofErr w:type="spellEnd"/>
    </w:p>
    <w:p w:rsidR="003D735D" w:rsidRPr="00743A58" w:rsidRDefault="003D735D" w:rsidP="003D735D">
      <w:pPr>
        <w:pStyle w:val="1"/>
        <w:rPr>
          <w:rFonts w:ascii="Times New Roman" w:hAnsi="Times New Roman"/>
          <w:sz w:val="28"/>
          <w:szCs w:val="28"/>
        </w:rPr>
      </w:pPr>
    </w:p>
    <w:p w:rsidR="003D735D" w:rsidRPr="00743A58" w:rsidRDefault="003D735D" w:rsidP="003D735D">
      <w:pPr>
        <w:pStyle w:val="1"/>
        <w:rPr>
          <w:rFonts w:ascii="Times New Roman" w:hAnsi="Times New Roman"/>
          <w:sz w:val="28"/>
          <w:szCs w:val="28"/>
        </w:rPr>
      </w:pPr>
      <w:r w:rsidRPr="00743A58">
        <w:rPr>
          <w:rFonts w:ascii="Times New Roman" w:hAnsi="Times New Roman"/>
          <w:sz w:val="28"/>
          <w:szCs w:val="28"/>
        </w:rPr>
        <w:t xml:space="preserve">С приказом </w:t>
      </w:r>
      <w:proofErr w:type="gramStart"/>
      <w:r w:rsidRPr="00743A58">
        <w:rPr>
          <w:rFonts w:ascii="Times New Roman" w:hAnsi="Times New Roman"/>
          <w:sz w:val="28"/>
          <w:szCs w:val="28"/>
        </w:rPr>
        <w:t>ознакомлены</w:t>
      </w:r>
      <w:proofErr w:type="gramEnd"/>
      <w:r w:rsidRPr="00743A58">
        <w:rPr>
          <w:rFonts w:ascii="Times New Roman" w:hAnsi="Times New Roman"/>
          <w:sz w:val="28"/>
          <w:szCs w:val="28"/>
        </w:rPr>
        <w:t xml:space="preserve">: 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20"/>
        <w:gridCol w:w="2520"/>
        <w:gridCol w:w="1365"/>
        <w:gridCol w:w="795"/>
        <w:gridCol w:w="2520"/>
        <w:gridCol w:w="1291"/>
      </w:tblGrid>
      <w:tr w:rsidR="003D735D" w:rsidRPr="00743A58" w:rsidTr="004752D7">
        <w:tc>
          <w:tcPr>
            <w:tcW w:w="720" w:type="dxa"/>
          </w:tcPr>
          <w:p w:rsidR="003D735D" w:rsidRPr="00743A58" w:rsidRDefault="003D735D" w:rsidP="004752D7">
            <w:pPr>
              <w:pStyle w:val="4"/>
              <w:rPr>
                <w:rFonts w:ascii="Times New Roman" w:hAnsi="Times New Roman"/>
                <w:sz w:val="16"/>
                <w:szCs w:val="16"/>
              </w:rPr>
            </w:pPr>
            <w:r w:rsidRPr="00743A58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743A58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743A58">
              <w:rPr>
                <w:rFonts w:ascii="Times New Roman" w:hAnsi="Times New Roman"/>
                <w:sz w:val="16"/>
                <w:szCs w:val="16"/>
              </w:rPr>
              <w:t>/п</w:t>
            </w:r>
          </w:p>
        </w:tc>
        <w:tc>
          <w:tcPr>
            <w:tcW w:w="2520" w:type="dxa"/>
          </w:tcPr>
          <w:p w:rsidR="003D735D" w:rsidRPr="00743A58" w:rsidRDefault="003D735D" w:rsidP="004752D7">
            <w:pPr>
              <w:pStyle w:val="4"/>
              <w:rPr>
                <w:rFonts w:ascii="Times New Roman" w:hAnsi="Times New Roman"/>
              </w:rPr>
            </w:pPr>
            <w:r w:rsidRPr="00743A58">
              <w:rPr>
                <w:rFonts w:ascii="Times New Roman" w:hAnsi="Times New Roman"/>
              </w:rPr>
              <w:t>ФИО</w:t>
            </w:r>
          </w:p>
        </w:tc>
        <w:tc>
          <w:tcPr>
            <w:tcW w:w="1365" w:type="dxa"/>
          </w:tcPr>
          <w:p w:rsidR="003D735D" w:rsidRPr="00743A58" w:rsidRDefault="003D735D" w:rsidP="004752D7">
            <w:pPr>
              <w:pStyle w:val="4"/>
              <w:rPr>
                <w:rFonts w:ascii="Times New Roman" w:hAnsi="Times New Roman"/>
              </w:rPr>
            </w:pPr>
            <w:r w:rsidRPr="00743A58">
              <w:rPr>
                <w:rFonts w:ascii="Times New Roman" w:hAnsi="Times New Roman"/>
              </w:rPr>
              <w:t>подпись</w:t>
            </w:r>
          </w:p>
        </w:tc>
        <w:tc>
          <w:tcPr>
            <w:tcW w:w="795" w:type="dxa"/>
          </w:tcPr>
          <w:p w:rsidR="003D735D" w:rsidRPr="00743A58" w:rsidRDefault="003D735D" w:rsidP="004752D7">
            <w:pPr>
              <w:pStyle w:val="4"/>
              <w:rPr>
                <w:rFonts w:ascii="Times New Roman" w:hAnsi="Times New Roman"/>
              </w:rPr>
            </w:pPr>
            <w:r w:rsidRPr="00743A58">
              <w:rPr>
                <w:rFonts w:ascii="Times New Roman" w:hAnsi="Times New Roman"/>
                <w:sz w:val="20"/>
                <w:szCs w:val="20"/>
              </w:rPr>
              <w:t>№</w:t>
            </w:r>
            <w:r w:rsidRPr="00743A58">
              <w:rPr>
                <w:rFonts w:ascii="Times New Roman" w:hAnsi="Times New Roman"/>
              </w:rPr>
              <w:t xml:space="preserve"> </w:t>
            </w:r>
            <w:proofErr w:type="gramStart"/>
            <w:r w:rsidRPr="00743A58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743A58">
              <w:rPr>
                <w:rFonts w:ascii="Times New Roman" w:hAnsi="Times New Roman"/>
                <w:sz w:val="16"/>
                <w:szCs w:val="16"/>
              </w:rPr>
              <w:t>/п</w:t>
            </w:r>
          </w:p>
        </w:tc>
        <w:tc>
          <w:tcPr>
            <w:tcW w:w="2520" w:type="dxa"/>
          </w:tcPr>
          <w:p w:rsidR="003D735D" w:rsidRPr="00743A58" w:rsidRDefault="003D735D" w:rsidP="004752D7">
            <w:pPr>
              <w:pStyle w:val="4"/>
              <w:rPr>
                <w:rFonts w:ascii="Times New Roman" w:hAnsi="Times New Roman"/>
              </w:rPr>
            </w:pPr>
            <w:r w:rsidRPr="00743A58">
              <w:rPr>
                <w:rFonts w:ascii="Times New Roman" w:hAnsi="Times New Roman"/>
              </w:rPr>
              <w:t>ФИО</w:t>
            </w:r>
          </w:p>
        </w:tc>
        <w:tc>
          <w:tcPr>
            <w:tcW w:w="1291" w:type="dxa"/>
          </w:tcPr>
          <w:p w:rsidR="003D735D" w:rsidRPr="00743A58" w:rsidRDefault="003D735D" w:rsidP="004752D7">
            <w:pPr>
              <w:pStyle w:val="4"/>
              <w:rPr>
                <w:rFonts w:ascii="Times New Roman" w:hAnsi="Times New Roman"/>
              </w:rPr>
            </w:pPr>
            <w:r w:rsidRPr="00743A58">
              <w:rPr>
                <w:rFonts w:ascii="Times New Roman" w:hAnsi="Times New Roman"/>
              </w:rPr>
              <w:t>подпись</w:t>
            </w:r>
          </w:p>
        </w:tc>
      </w:tr>
      <w:tr w:rsidR="003D735D" w:rsidRPr="00743A58" w:rsidTr="004752D7">
        <w:trPr>
          <w:trHeight w:val="330"/>
        </w:trPr>
        <w:tc>
          <w:tcPr>
            <w:tcW w:w="720" w:type="dxa"/>
            <w:tcBorders>
              <w:bottom w:val="single" w:sz="4" w:space="0" w:color="auto"/>
            </w:tcBorders>
          </w:tcPr>
          <w:p w:rsidR="003D735D" w:rsidRPr="00743A58" w:rsidRDefault="003D735D" w:rsidP="004752D7">
            <w:pPr>
              <w:pStyle w:val="4"/>
              <w:rPr>
                <w:rFonts w:ascii="Times New Roman" w:hAnsi="Times New Roman"/>
              </w:rPr>
            </w:pPr>
            <w:r w:rsidRPr="00743A58">
              <w:rPr>
                <w:rFonts w:ascii="Times New Roman" w:hAnsi="Times New Roman"/>
              </w:rPr>
              <w:t>1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3D735D" w:rsidRPr="00743A58" w:rsidRDefault="003D735D" w:rsidP="004752D7">
            <w:pPr>
              <w:pStyle w:val="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43A58">
              <w:rPr>
                <w:rFonts w:ascii="Times New Roman" w:hAnsi="Times New Roman"/>
                <w:sz w:val="28"/>
                <w:szCs w:val="28"/>
              </w:rPr>
              <w:t>Шкодий</w:t>
            </w:r>
            <w:proofErr w:type="spellEnd"/>
            <w:r w:rsidRPr="00743A58">
              <w:rPr>
                <w:rFonts w:ascii="Times New Roman" w:hAnsi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1365" w:type="dxa"/>
            <w:tcBorders>
              <w:bottom w:val="single" w:sz="4" w:space="0" w:color="auto"/>
            </w:tcBorders>
          </w:tcPr>
          <w:p w:rsidR="003D735D" w:rsidRPr="00743A58" w:rsidRDefault="003D735D" w:rsidP="004752D7">
            <w:pPr>
              <w:pStyle w:val="4"/>
              <w:rPr>
                <w:rFonts w:ascii="Times New Roman" w:hAnsi="Times New Roman"/>
              </w:rPr>
            </w:pPr>
          </w:p>
        </w:tc>
        <w:tc>
          <w:tcPr>
            <w:tcW w:w="795" w:type="dxa"/>
            <w:tcBorders>
              <w:bottom w:val="single" w:sz="4" w:space="0" w:color="auto"/>
            </w:tcBorders>
          </w:tcPr>
          <w:p w:rsidR="003D735D" w:rsidRPr="00743A58" w:rsidRDefault="003D735D" w:rsidP="004752D7">
            <w:pPr>
              <w:pStyle w:val="4"/>
              <w:rPr>
                <w:rFonts w:ascii="Times New Roman" w:hAnsi="Times New Roman"/>
              </w:rPr>
            </w:pPr>
            <w:r w:rsidRPr="00743A58">
              <w:rPr>
                <w:rFonts w:ascii="Times New Roman" w:hAnsi="Times New Roman"/>
              </w:rPr>
              <w:t>2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3D735D" w:rsidRPr="00743A58" w:rsidRDefault="003D735D" w:rsidP="004752D7">
            <w:pPr>
              <w:pStyle w:val="4"/>
              <w:rPr>
                <w:rFonts w:ascii="Times New Roman" w:hAnsi="Times New Roman"/>
              </w:rPr>
            </w:pPr>
            <w:r w:rsidRPr="00743A58">
              <w:rPr>
                <w:rFonts w:ascii="Times New Roman" w:hAnsi="Times New Roman"/>
                <w:sz w:val="28"/>
                <w:szCs w:val="28"/>
              </w:rPr>
              <w:t>Вовченко Л.Г.</w:t>
            </w:r>
          </w:p>
        </w:tc>
        <w:tc>
          <w:tcPr>
            <w:tcW w:w="1291" w:type="dxa"/>
            <w:tcBorders>
              <w:bottom w:val="single" w:sz="4" w:space="0" w:color="auto"/>
            </w:tcBorders>
          </w:tcPr>
          <w:p w:rsidR="003D735D" w:rsidRPr="00743A58" w:rsidRDefault="003D735D" w:rsidP="004752D7">
            <w:pPr>
              <w:pStyle w:val="4"/>
              <w:rPr>
                <w:rFonts w:ascii="Times New Roman" w:hAnsi="Times New Roman"/>
              </w:rPr>
            </w:pPr>
          </w:p>
        </w:tc>
      </w:tr>
      <w:tr w:rsidR="003D735D" w:rsidRPr="00743A58" w:rsidTr="004752D7">
        <w:trPr>
          <w:trHeight w:val="255"/>
        </w:trPr>
        <w:tc>
          <w:tcPr>
            <w:tcW w:w="720" w:type="dxa"/>
            <w:tcBorders>
              <w:top w:val="single" w:sz="4" w:space="0" w:color="auto"/>
            </w:tcBorders>
          </w:tcPr>
          <w:p w:rsidR="003D735D" w:rsidRPr="00743A58" w:rsidRDefault="003D735D" w:rsidP="004752D7">
            <w:pPr>
              <w:pStyle w:val="4"/>
              <w:rPr>
                <w:rFonts w:ascii="Times New Roman" w:hAnsi="Times New Roman"/>
              </w:rPr>
            </w:pPr>
            <w:r w:rsidRPr="00743A58">
              <w:rPr>
                <w:rFonts w:ascii="Times New Roman" w:hAnsi="Times New Roman"/>
              </w:rPr>
              <w:t>3.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3D735D" w:rsidRPr="00743A58" w:rsidRDefault="003D735D" w:rsidP="004752D7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743A58">
              <w:rPr>
                <w:rFonts w:ascii="Times New Roman" w:hAnsi="Times New Roman"/>
                <w:sz w:val="28"/>
                <w:szCs w:val="28"/>
              </w:rPr>
              <w:t>Башкатова М.Л.</w:t>
            </w:r>
          </w:p>
        </w:tc>
        <w:tc>
          <w:tcPr>
            <w:tcW w:w="1365" w:type="dxa"/>
            <w:tcBorders>
              <w:top w:val="single" w:sz="4" w:space="0" w:color="auto"/>
            </w:tcBorders>
          </w:tcPr>
          <w:p w:rsidR="003D735D" w:rsidRPr="00743A58" w:rsidRDefault="003D735D" w:rsidP="004752D7">
            <w:pPr>
              <w:pStyle w:val="4"/>
              <w:rPr>
                <w:rFonts w:ascii="Times New Roman" w:hAnsi="Times New Roman"/>
              </w:rPr>
            </w:pPr>
          </w:p>
        </w:tc>
        <w:tc>
          <w:tcPr>
            <w:tcW w:w="795" w:type="dxa"/>
            <w:tcBorders>
              <w:top w:val="single" w:sz="4" w:space="0" w:color="auto"/>
            </w:tcBorders>
          </w:tcPr>
          <w:p w:rsidR="003D735D" w:rsidRPr="00743A58" w:rsidRDefault="003D735D" w:rsidP="004752D7">
            <w:pPr>
              <w:pStyle w:val="4"/>
              <w:rPr>
                <w:rFonts w:ascii="Times New Roman" w:hAnsi="Times New Roman"/>
              </w:rPr>
            </w:pPr>
            <w:r w:rsidRPr="00743A58">
              <w:rPr>
                <w:rFonts w:ascii="Times New Roman" w:hAnsi="Times New Roman"/>
              </w:rPr>
              <w:t>4.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3D735D" w:rsidRPr="00743A58" w:rsidRDefault="003D735D" w:rsidP="004752D7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743A58">
              <w:rPr>
                <w:rFonts w:ascii="Times New Roman" w:hAnsi="Times New Roman"/>
                <w:sz w:val="28"/>
                <w:szCs w:val="28"/>
              </w:rPr>
              <w:t>Решетова С.Н.</w:t>
            </w:r>
          </w:p>
        </w:tc>
        <w:tc>
          <w:tcPr>
            <w:tcW w:w="1291" w:type="dxa"/>
            <w:tcBorders>
              <w:top w:val="single" w:sz="4" w:space="0" w:color="auto"/>
            </w:tcBorders>
          </w:tcPr>
          <w:p w:rsidR="003D735D" w:rsidRPr="00743A58" w:rsidRDefault="003D735D" w:rsidP="004752D7">
            <w:pPr>
              <w:pStyle w:val="4"/>
              <w:rPr>
                <w:rFonts w:ascii="Times New Roman" w:hAnsi="Times New Roman"/>
              </w:rPr>
            </w:pPr>
          </w:p>
        </w:tc>
      </w:tr>
    </w:tbl>
    <w:p w:rsidR="003D735D" w:rsidRPr="00743A58" w:rsidRDefault="003D735D" w:rsidP="003D735D">
      <w:pPr>
        <w:pStyle w:val="1"/>
      </w:pPr>
      <w:r w:rsidRPr="00743A58">
        <w:t xml:space="preserve">     </w:t>
      </w:r>
    </w:p>
    <w:p w:rsidR="00041EA6" w:rsidRDefault="00041EA6"/>
    <w:sectPr w:rsidR="00041E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F9D"/>
    <w:rsid w:val="00041EA6"/>
    <w:rsid w:val="003D735D"/>
    <w:rsid w:val="009C3F9D"/>
    <w:rsid w:val="00CC1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35D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D735D"/>
    <w:rPr>
      <w:rFonts w:ascii="Times New Roman" w:hAnsi="Times New Roman" w:cs="Times New Roman" w:hint="default"/>
      <w:color w:val="0000FF"/>
      <w:u w:val="single"/>
    </w:rPr>
  </w:style>
  <w:style w:type="character" w:customStyle="1" w:styleId="NoSpacingChar1">
    <w:name w:val="No Spacing Char1"/>
    <w:link w:val="1"/>
    <w:locked/>
    <w:rsid w:val="003D735D"/>
    <w:rPr>
      <w:rFonts w:ascii="Calibri" w:eastAsia="Calibri" w:hAnsi="Calibri"/>
      <w:lang w:eastAsia="ru-RU"/>
    </w:rPr>
  </w:style>
  <w:style w:type="paragraph" w:customStyle="1" w:styleId="1">
    <w:name w:val="Без интервала1"/>
    <w:link w:val="NoSpacingChar1"/>
    <w:rsid w:val="003D735D"/>
    <w:pPr>
      <w:spacing w:after="0" w:line="240" w:lineRule="auto"/>
    </w:pPr>
    <w:rPr>
      <w:rFonts w:ascii="Calibri" w:eastAsia="Calibri" w:hAnsi="Calibri"/>
      <w:lang w:eastAsia="ru-RU"/>
    </w:rPr>
  </w:style>
  <w:style w:type="character" w:customStyle="1" w:styleId="NoSpacingChar4">
    <w:name w:val="No Spacing Char4"/>
    <w:link w:val="7"/>
    <w:uiPriority w:val="99"/>
    <w:locked/>
    <w:rsid w:val="003D735D"/>
    <w:rPr>
      <w:rFonts w:ascii="Calibri" w:eastAsia="Calibri" w:hAnsi="Calibri"/>
      <w:lang w:eastAsia="ru-RU"/>
    </w:rPr>
  </w:style>
  <w:style w:type="paragraph" w:customStyle="1" w:styleId="7">
    <w:name w:val="Без интервала7"/>
    <w:link w:val="NoSpacingChar4"/>
    <w:uiPriority w:val="99"/>
    <w:rsid w:val="003D735D"/>
    <w:pPr>
      <w:spacing w:after="0" w:line="240" w:lineRule="auto"/>
    </w:pPr>
    <w:rPr>
      <w:rFonts w:ascii="Calibri" w:eastAsia="Calibri" w:hAnsi="Calibri"/>
      <w:lang w:eastAsia="ru-RU"/>
    </w:rPr>
  </w:style>
  <w:style w:type="paragraph" w:customStyle="1" w:styleId="4">
    <w:name w:val="Без интервала4"/>
    <w:link w:val="NoSpacingChar"/>
    <w:uiPriority w:val="99"/>
    <w:rsid w:val="003D735D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NoSpacingChar">
    <w:name w:val="No Spacing Char"/>
    <w:link w:val="4"/>
    <w:uiPriority w:val="99"/>
    <w:locked/>
    <w:rsid w:val="003D735D"/>
    <w:rPr>
      <w:rFonts w:ascii="Calibri" w:eastAsia="Calibri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35D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D735D"/>
    <w:rPr>
      <w:rFonts w:ascii="Times New Roman" w:hAnsi="Times New Roman" w:cs="Times New Roman" w:hint="default"/>
      <w:color w:val="0000FF"/>
      <w:u w:val="single"/>
    </w:rPr>
  </w:style>
  <w:style w:type="character" w:customStyle="1" w:styleId="NoSpacingChar1">
    <w:name w:val="No Spacing Char1"/>
    <w:link w:val="1"/>
    <w:locked/>
    <w:rsid w:val="003D735D"/>
    <w:rPr>
      <w:rFonts w:ascii="Calibri" w:eastAsia="Calibri" w:hAnsi="Calibri"/>
      <w:lang w:eastAsia="ru-RU"/>
    </w:rPr>
  </w:style>
  <w:style w:type="paragraph" w:customStyle="1" w:styleId="1">
    <w:name w:val="Без интервала1"/>
    <w:link w:val="NoSpacingChar1"/>
    <w:rsid w:val="003D735D"/>
    <w:pPr>
      <w:spacing w:after="0" w:line="240" w:lineRule="auto"/>
    </w:pPr>
    <w:rPr>
      <w:rFonts w:ascii="Calibri" w:eastAsia="Calibri" w:hAnsi="Calibri"/>
      <w:lang w:eastAsia="ru-RU"/>
    </w:rPr>
  </w:style>
  <w:style w:type="character" w:customStyle="1" w:styleId="NoSpacingChar4">
    <w:name w:val="No Spacing Char4"/>
    <w:link w:val="7"/>
    <w:uiPriority w:val="99"/>
    <w:locked/>
    <w:rsid w:val="003D735D"/>
    <w:rPr>
      <w:rFonts w:ascii="Calibri" w:eastAsia="Calibri" w:hAnsi="Calibri"/>
      <w:lang w:eastAsia="ru-RU"/>
    </w:rPr>
  </w:style>
  <w:style w:type="paragraph" w:customStyle="1" w:styleId="7">
    <w:name w:val="Без интервала7"/>
    <w:link w:val="NoSpacingChar4"/>
    <w:uiPriority w:val="99"/>
    <w:rsid w:val="003D735D"/>
    <w:pPr>
      <w:spacing w:after="0" w:line="240" w:lineRule="auto"/>
    </w:pPr>
    <w:rPr>
      <w:rFonts w:ascii="Calibri" w:eastAsia="Calibri" w:hAnsi="Calibri"/>
      <w:lang w:eastAsia="ru-RU"/>
    </w:rPr>
  </w:style>
  <w:style w:type="paragraph" w:customStyle="1" w:styleId="4">
    <w:name w:val="Без интервала4"/>
    <w:link w:val="NoSpacingChar"/>
    <w:uiPriority w:val="99"/>
    <w:rsid w:val="003D735D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NoSpacingChar">
    <w:name w:val="No Spacing Char"/>
    <w:link w:val="4"/>
    <w:uiPriority w:val="99"/>
    <w:locked/>
    <w:rsid w:val="003D735D"/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ail.yandex.ru/lite/compose?to=ogonek7@inbo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2018-08-30T10:07:00Z</cp:lastPrinted>
  <dcterms:created xsi:type="dcterms:W3CDTF">2018-08-30T09:57:00Z</dcterms:created>
  <dcterms:modified xsi:type="dcterms:W3CDTF">2018-08-30T10:07:00Z</dcterms:modified>
</cp:coreProperties>
</file>